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B5FD5" w14:textId="23E24E5F" w:rsidR="0042701C" w:rsidRPr="008B58BF" w:rsidRDefault="0042701C" w:rsidP="0042701C">
      <w:pPr>
        <w:widowControl w:val="0"/>
        <w:tabs>
          <w:tab w:val="left" w:pos="1701"/>
          <w:tab w:val="right" w:pos="9923"/>
        </w:tabs>
        <w:spacing w:before="120" w:after="0"/>
        <w:jc w:val="left"/>
        <w:rPr>
          <w:rFonts w:eastAsiaTheme="minorEastAsia"/>
          <w:b/>
          <w:sz w:val="24"/>
          <w:szCs w:val="24"/>
          <w:lang w:val="en-US" w:eastAsia="zh-CN"/>
        </w:rPr>
      </w:pPr>
      <w:r w:rsidRPr="008D45F5">
        <w:rPr>
          <w:rFonts w:eastAsia="MS Mincho"/>
          <w:b/>
          <w:sz w:val="24"/>
          <w:szCs w:val="24"/>
          <w:lang w:val="en-US" w:eastAsia="x-none"/>
        </w:rPr>
        <w:t>3GPP TSG-RAN WG2 Meeting #12</w:t>
      </w:r>
      <w:r>
        <w:rPr>
          <w:rFonts w:eastAsiaTheme="minorEastAsia" w:hint="eastAsia"/>
          <w:b/>
          <w:sz w:val="24"/>
          <w:szCs w:val="24"/>
          <w:lang w:val="en-US" w:eastAsia="zh-CN"/>
        </w:rPr>
        <w:t>7</w:t>
      </w:r>
      <w:r w:rsidRPr="008D45F5">
        <w:rPr>
          <w:rFonts w:eastAsia="MS Mincho"/>
          <w:b/>
          <w:sz w:val="24"/>
          <w:szCs w:val="24"/>
          <w:lang w:val="en-US" w:eastAsia="x-none"/>
        </w:rPr>
        <w:tab/>
      </w:r>
      <w:r w:rsidR="0021430D" w:rsidRPr="0021430D">
        <w:rPr>
          <w:rFonts w:eastAsiaTheme="minorEastAsia"/>
          <w:b/>
          <w:sz w:val="24"/>
          <w:szCs w:val="24"/>
          <w:lang w:val="en-US" w:eastAsia="zh-CN"/>
        </w:rPr>
        <w:t>R2-2406978</w:t>
      </w:r>
    </w:p>
    <w:p w14:paraId="22C83364" w14:textId="77777777" w:rsidR="0042701C" w:rsidRDefault="0042701C" w:rsidP="0042701C">
      <w:pPr>
        <w:pStyle w:val="CRCoverPage"/>
        <w:tabs>
          <w:tab w:val="left" w:pos="1985"/>
        </w:tabs>
        <w:spacing w:line="360" w:lineRule="auto"/>
        <w:jc w:val="both"/>
        <w:outlineLvl w:val="0"/>
        <w:rPr>
          <w:rFonts w:eastAsiaTheme="minorEastAsia"/>
          <w:b/>
          <w:sz w:val="24"/>
          <w:szCs w:val="24"/>
          <w:lang w:val="en-US" w:eastAsia="zh-CN"/>
        </w:rPr>
      </w:pPr>
      <w:r w:rsidRPr="008B58BF">
        <w:rPr>
          <w:b/>
          <w:sz w:val="24"/>
          <w:szCs w:val="24"/>
          <w:lang w:val="en-US" w:eastAsia="x-none"/>
        </w:rPr>
        <w:t>Maastricht, Netherlands, Aug 19th – 23rd, 2024</w:t>
      </w:r>
    </w:p>
    <w:p w14:paraId="441A80C8" w14:textId="2A081987"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96605">
        <w:rPr>
          <w:rFonts w:eastAsiaTheme="minorEastAsia" w:cs="Arial" w:hint="eastAsia"/>
          <w:b/>
          <w:bCs/>
          <w:sz w:val="24"/>
          <w:szCs w:val="24"/>
          <w:lang w:eastAsia="zh-CN"/>
        </w:rPr>
        <w:t>4.4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35CC2F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96605" w:rsidRPr="00596605">
        <w:rPr>
          <w:rFonts w:eastAsiaTheme="minorEastAsia" w:cs="Arial"/>
          <w:b/>
          <w:bCs/>
          <w:sz w:val="24"/>
          <w:szCs w:val="24"/>
          <w:lang w:eastAsia="zh-CN"/>
        </w:rPr>
        <w:t>LP-WUS operation in CONNECTED mode</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32E2BD37" w14:textId="6E79927E" w:rsidR="00596605" w:rsidRPr="008D45F5" w:rsidRDefault="00031286" w:rsidP="008D45F5">
      <w:pPr>
        <w:spacing w:beforeLines="50" w:before="120"/>
        <w:rPr>
          <w:rFonts w:ascii="Times New Roman" w:hAnsi="Times New Roman"/>
          <w:lang w:eastAsia="zh-CN"/>
        </w:rPr>
      </w:pPr>
      <w:r w:rsidRPr="00031286">
        <w:rPr>
          <w:rFonts w:ascii="Times New Roman" w:hAnsi="Times New Roman"/>
          <w:lang w:eastAsia="zh-CN"/>
        </w:rPr>
        <w:t>In RAN2#12</w:t>
      </w:r>
      <w:r>
        <w:rPr>
          <w:rFonts w:ascii="Times New Roman" w:hAnsi="Times New Roman" w:hint="eastAsia"/>
          <w:lang w:eastAsia="zh-CN"/>
        </w:rPr>
        <w:t>6</w:t>
      </w:r>
      <w:r w:rsidRPr="00031286">
        <w:rPr>
          <w:rFonts w:ascii="Times New Roman" w:hAnsi="Times New Roman"/>
          <w:lang w:eastAsia="zh-CN"/>
        </w:rPr>
        <w:t xml:space="preserve"> meeting, the following agreements for LP-WUS/WUR in RRC_</w:t>
      </w:r>
      <w:r w:rsidR="00307554" w:rsidRPr="00307554">
        <w:rPr>
          <w:rFonts w:ascii="Times New Roman" w:hAnsi="Times New Roman" w:hint="eastAsia"/>
          <w:lang w:eastAsia="zh-CN"/>
        </w:rPr>
        <w:t xml:space="preserve"> </w:t>
      </w:r>
      <w:r w:rsidR="00307554">
        <w:rPr>
          <w:rFonts w:ascii="Times New Roman" w:hAnsi="Times New Roman" w:hint="eastAsia"/>
          <w:lang w:eastAsia="zh-CN"/>
        </w:rPr>
        <w:t>CONNNECTED mode</w:t>
      </w:r>
      <w:r w:rsidR="00307554" w:rsidRPr="00031286">
        <w:rPr>
          <w:rFonts w:ascii="Times New Roman" w:hAnsi="Times New Roman"/>
          <w:lang w:eastAsia="zh-CN"/>
        </w:rPr>
        <w:t xml:space="preserve"> </w:t>
      </w:r>
      <w:r w:rsidRPr="00031286">
        <w:rPr>
          <w:rFonts w:ascii="Times New Roman" w:hAnsi="Times New Roman"/>
          <w:lang w:eastAsia="zh-CN"/>
        </w:rPr>
        <w:t>were made</w:t>
      </w:r>
      <w:r w:rsidR="00D80030">
        <w:rPr>
          <w:rFonts w:ascii="Times New Roman" w:eastAsiaTheme="minorEastAsia" w:hAnsi="Times New Roman" w:hint="eastAsia"/>
          <w:lang w:eastAsia="zh-CN"/>
        </w:rPr>
        <w:t xml:space="preserve"> [1]</w:t>
      </w:r>
      <w:r w:rsidR="00596605">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596605" w14:paraId="2B6D86D3" w14:textId="77777777" w:rsidTr="00596605">
        <w:tc>
          <w:tcPr>
            <w:tcW w:w="9631" w:type="dxa"/>
          </w:tcPr>
          <w:p w14:paraId="2E79D8BD" w14:textId="77777777" w:rsidR="00307554" w:rsidRPr="000C118D" w:rsidRDefault="00307554" w:rsidP="00307554">
            <w:pPr>
              <w:pStyle w:val="Agreement"/>
              <w:tabs>
                <w:tab w:val="clear" w:pos="9621"/>
                <w:tab w:val="num" w:pos="1619"/>
              </w:tabs>
              <w:overflowPunct/>
              <w:autoSpaceDE/>
              <w:autoSpaceDN/>
              <w:adjustRightInd/>
              <w:ind w:left="1619"/>
              <w:textAlignment w:val="auto"/>
              <w:rPr>
                <w:lang w:eastAsia="zh-CN"/>
              </w:rPr>
            </w:pPr>
            <w:r w:rsidRPr="000C118D">
              <w:rPr>
                <w:lang w:eastAsia="zh-CN"/>
              </w:rPr>
              <w:t>In RRC_CONNECTED mode, RAN2 to further discuss the impacts of LP-WUS operation methods identified in RAN1.</w:t>
            </w:r>
          </w:p>
          <w:p w14:paraId="137C91FF" w14:textId="77777777" w:rsidR="00307554" w:rsidRPr="00336AC4" w:rsidRDefault="00307554" w:rsidP="00307554">
            <w:pPr>
              <w:pStyle w:val="Agreement"/>
              <w:tabs>
                <w:tab w:val="clear" w:pos="9621"/>
                <w:tab w:val="num" w:pos="1619"/>
              </w:tabs>
              <w:overflowPunct/>
              <w:autoSpaceDE/>
              <w:autoSpaceDN/>
              <w:adjustRightInd/>
              <w:ind w:left="1619"/>
              <w:textAlignment w:val="auto"/>
              <w:rPr>
                <w:lang w:eastAsia="zh-CN"/>
              </w:rPr>
            </w:pPr>
            <w:r w:rsidRPr="00336AC4">
              <w:rPr>
                <w:lang w:eastAsia="zh-CN"/>
              </w:rPr>
              <w:t>For Option 1-1 (as described in RAN1 agreement),</w:t>
            </w:r>
            <w:bookmarkStart w:id="3" w:name="OLE_LINK5"/>
            <w:r w:rsidRPr="00336AC4">
              <w:rPr>
                <w:lang w:eastAsia="zh-CN"/>
              </w:rPr>
              <w:t xml:space="preserve"> the LP-WUS monitoring occasion locates at a configured time offset before the start of drx-onDurationTimer</w:t>
            </w:r>
            <w:bookmarkEnd w:id="3"/>
            <w:r w:rsidRPr="00336AC4">
              <w:rPr>
                <w:lang w:eastAsia="zh-CN"/>
              </w:rPr>
              <w:t>. The range of time offset can be determined by RAN1.</w:t>
            </w:r>
          </w:p>
          <w:p w14:paraId="2CF9941E"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For Option 1-1, RAN2 assumes the solutions/ operations introduced for DCP mechanism is taken as baseline.</w:t>
            </w:r>
          </w:p>
          <w:p w14:paraId="7DB40A60"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RAN2 assume that legacy DCP and Option 1-1 is not configured simultaneously for a UE.</w:t>
            </w:r>
          </w:p>
          <w:p w14:paraId="4BD0FC58" w14:textId="33436310" w:rsidR="00596605" w:rsidRPr="00307554" w:rsidRDefault="00307554" w:rsidP="00307554">
            <w:pPr>
              <w:pStyle w:val="Agreement"/>
              <w:tabs>
                <w:tab w:val="clear" w:pos="9621"/>
                <w:tab w:val="num" w:pos="1619"/>
              </w:tabs>
              <w:overflowPunct/>
              <w:autoSpaceDE/>
              <w:autoSpaceDN/>
              <w:adjustRightInd/>
              <w:ind w:left="1619"/>
              <w:textAlignment w:val="auto"/>
              <w:rPr>
                <w:lang w:eastAsia="zh-CN"/>
              </w:rPr>
            </w:pPr>
            <w:r w:rsidRPr="008440ED">
              <w:rPr>
                <w:lang w:eastAsia="zh-CN"/>
              </w:rPr>
              <w:t>The LP-WUS related configuration for RRC CONNECTED state UE is provided via dedicated RRC message.</w:t>
            </w:r>
          </w:p>
        </w:tc>
      </w:tr>
    </w:tbl>
    <w:p w14:paraId="6F510C44" w14:textId="4D126A75"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discuss the </w:t>
      </w:r>
      <w:r w:rsidR="00596605">
        <w:rPr>
          <w:rFonts w:ascii="Times New Roman" w:eastAsia="宋体" w:hAnsi="Times New Roman" w:hint="eastAsia"/>
          <w:spacing w:val="2"/>
          <w:kern w:val="2"/>
          <w:lang w:eastAsia="zh-CN"/>
        </w:rPr>
        <w:t xml:space="preserve">potential </w:t>
      </w:r>
      <w:r w:rsidR="00596605" w:rsidRPr="00596605">
        <w:rPr>
          <w:rFonts w:ascii="Times New Roman" w:eastAsia="宋体" w:hAnsi="Times New Roman"/>
          <w:spacing w:val="2"/>
          <w:kern w:val="2"/>
          <w:lang w:eastAsia="zh-CN"/>
        </w:rPr>
        <w:t>RAN2 impacts with LP-WUS/WUR</w:t>
      </w:r>
      <w:r w:rsidR="00596605">
        <w:rPr>
          <w:rFonts w:ascii="Times New Roman" w:eastAsia="宋体" w:hAnsi="Times New Roman" w:hint="eastAsia"/>
          <w:spacing w:val="2"/>
          <w:kern w:val="2"/>
          <w:lang w:eastAsia="zh-CN"/>
        </w:rPr>
        <w:t xml:space="preserve"> in RRC_CONNECTED state</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214BE977" w14:textId="366710A0" w:rsidR="00197F66" w:rsidRDefault="00B47F64" w:rsidP="00B824E0">
      <w:pPr>
        <w:pStyle w:val="2"/>
        <w:numPr>
          <w:ilvl w:val="1"/>
          <w:numId w:val="1"/>
        </w:numPr>
        <w:ind w:left="567"/>
      </w:pPr>
      <w:r>
        <w:rPr>
          <w:rFonts w:hint="eastAsia"/>
        </w:rPr>
        <w:t>LP-WUS use option</w:t>
      </w:r>
    </w:p>
    <w:p w14:paraId="15C65D0A" w14:textId="735D1348" w:rsidR="00066888" w:rsidRDefault="00D01E07" w:rsidP="00B824E0">
      <w:pPr>
        <w:pStyle w:val="3"/>
      </w:pPr>
      <w:r w:rsidRPr="00B824E0">
        <w:rPr>
          <w:rFonts w:hint="eastAsia"/>
        </w:rPr>
        <w:t xml:space="preserve">Details </w:t>
      </w:r>
      <w:r w:rsidRPr="00B824E0">
        <w:t>of</w:t>
      </w:r>
      <w:r w:rsidRPr="00B824E0">
        <w:rPr>
          <w:rFonts w:hint="eastAsia"/>
        </w:rPr>
        <w:t xml:space="preserve"> </w:t>
      </w:r>
      <w:r w:rsidRPr="00B824E0">
        <w:t>Option</w:t>
      </w:r>
      <w:r w:rsidRPr="00B824E0">
        <w:rPr>
          <w:rFonts w:hint="eastAsia"/>
        </w:rPr>
        <w:t xml:space="preserve"> 1-1</w:t>
      </w:r>
    </w:p>
    <w:p w14:paraId="605738CE" w14:textId="693E0827" w:rsidR="00255841" w:rsidRDefault="00255841" w:rsidP="00DB5D43">
      <w:pPr>
        <w:rPr>
          <w:rFonts w:ascii="Times New Roman" w:hAnsi="Times New Roman"/>
          <w:lang w:eastAsia="zh-CN"/>
        </w:rPr>
      </w:pPr>
      <w:r w:rsidRPr="00DB5D43">
        <w:rPr>
          <w:rFonts w:ascii="Times New Roman" w:hAnsi="Times New Roman" w:hint="eastAsia"/>
          <w:lang w:eastAsia="zh-CN"/>
        </w:rPr>
        <w:t xml:space="preserve">In last meeting, RAN2 reached the consensus </w:t>
      </w:r>
      <w:r w:rsidR="00DB5D43">
        <w:rPr>
          <w:rFonts w:ascii="Times New Roman" w:hAnsi="Times New Roman" w:hint="eastAsia"/>
          <w:lang w:eastAsia="zh-CN"/>
        </w:rPr>
        <w:t>on</w:t>
      </w:r>
      <w:r w:rsidRPr="00DB5D43">
        <w:rPr>
          <w:rFonts w:ascii="Times New Roman" w:hAnsi="Times New Roman" w:hint="eastAsia"/>
          <w:lang w:eastAsia="zh-CN"/>
        </w:rPr>
        <w:t xml:space="preserve"> Option 1-1 that </w:t>
      </w:r>
      <w:r w:rsidRPr="004A354D">
        <w:rPr>
          <w:rFonts w:ascii="Times New Roman" w:hAnsi="Times New Roman"/>
          <w:b/>
          <w:bCs/>
          <w:i/>
          <w:iCs/>
          <w:lang w:eastAsia="zh-CN"/>
        </w:rPr>
        <w:t>the LP-WUS monitoring occasion locates at a configured time offset before the start of drx-onDurationTimer</w:t>
      </w:r>
      <w:r w:rsidR="00DB5D43" w:rsidRPr="004A354D">
        <w:rPr>
          <w:rFonts w:ascii="Times New Roman" w:hAnsi="Times New Roman" w:hint="eastAsia"/>
          <w:b/>
          <w:bCs/>
          <w:i/>
          <w:iCs/>
          <w:lang w:eastAsia="zh-CN"/>
        </w:rPr>
        <w:t xml:space="preserve">, and </w:t>
      </w:r>
      <w:r w:rsidR="00DB5D43" w:rsidRPr="004A354D">
        <w:rPr>
          <w:rFonts w:ascii="Times New Roman" w:hAnsi="Times New Roman"/>
          <w:b/>
          <w:bCs/>
          <w:i/>
          <w:iCs/>
          <w:lang w:eastAsia="zh-CN"/>
        </w:rPr>
        <w:t>RAN2 assumes the solutions/ operations introduced for DCP mechanism is taken as baseline</w:t>
      </w:r>
      <w:r w:rsidR="00DB5D43" w:rsidRPr="00DB5D43">
        <w:rPr>
          <w:rFonts w:ascii="Times New Roman" w:hAnsi="Times New Roman"/>
          <w:lang w:eastAsia="zh-CN"/>
        </w:rPr>
        <w:t>.</w:t>
      </w:r>
      <w:r w:rsidR="004A354D">
        <w:rPr>
          <w:rFonts w:ascii="Times New Roman" w:hAnsi="Times New Roman" w:hint="eastAsia"/>
          <w:lang w:eastAsia="zh-CN"/>
        </w:rPr>
        <w:t xml:space="preserve"> In this section, we will discuss the detail configuration and restrictions of Option 1-1 taking DCP as reference.</w:t>
      </w:r>
    </w:p>
    <w:p w14:paraId="22BF6CC3" w14:textId="4F35B5B3" w:rsidR="004A354D" w:rsidRDefault="004A354D" w:rsidP="00DB5D43">
      <w:pPr>
        <w:rPr>
          <w:rFonts w:ascii="Times New Roman" w:eastAsiaTheme="minorEastAsia" w:hAnsi="Times New Roman"/>
          <w:lang w:eastAsia="zh-CN"/>
        </w:rPr>
      </w:pPr>
      <w:r>
        <w:rPr>
          <w:rFonts w:ascii="Times New Roman" w:hAnsi="Times New Roman" w:hint="eastAsia"/>
          <w:lang w:eastAsia="zh-CN"/>
        </w:rPr>
        <w:t>Following is the DCP configuration specified in TS 38.331</w:t>
      </w:r>
      <w:r w:rsidR="00D80030">
        <w:rPr>
          <w:rFonts w:ascii="Times New Roman" w:eastAsiaTheme="minorEastAsia" w:hAnsi="Times New Roman" w:hint="eastAsia"/>
          <w:lang w:eastAsia="zh-CN"/>
        </w:rPr>
        <w:t>[2]</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70885" w14:paraId="54E33764" w14:textId="77777777" w:rsidTr="00770885">
        <w:tc>
          <w:tcPr>
            <w:tcW w:w="9631" w:type="dxa"/>
          </w:tcPr>
          <w:p w14:paraId="3F2FFE40"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DCP-Config-r16 ::=                  </w:t>
            </w:r>
            <w:r w:rsidRPr="00770885">
              <w:rPr>
                <w:rFonts w:ascii="Courier New" w:eastAsia="Times New Roman" w:hAnsi="Courier New"/>
                <w:noProof/>
                <w:color w:val="993366"/>
                <w:sz w:val="16"/>
                <w:lang w:eastAsia="en-GB"/>
              </w:rPr>
              <w:t>SEQUENCE</w:t>
            </w:r>
            <w:r w:rsidRPr="00770885">
              <w:rPr>
                <w:rFonts w:ascii="Courier New" w:eastAsia="Times New Roman" w:hAnsi="Courier New"/>
                <w:noProof/>
                <w:sz w:val="16"/>
                <w:lang w:eastAsia="en-GB"/>
              </w:rPr>
              <w:t xml:space="preserve"> {</w:t>
            </w:r>
          </w:p>
          <w:p w14:paraId="2F39C52D"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ps-RNTI-r16                         RNTI-Value,</w:t>
            </w:r>
          </w:p>
          <w:p w14:paraId="564E26B7"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ps-Offset-r16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(1..120),</w:t>
            </w:r>
          </w:p>
          <w:p w14:paraId="0F300C61"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sizeDCI-2-6-r16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(1..maxDCI-2-6-Size-r16),</w:t>
            </w:r>
          </w:p>
          <w:p w14:paraId="4157AD2B"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ps-PositionDCI-2-6-r16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(0..maxDCI-2-6-Size-1-r16),</w:t>
            </w:r>
          </w:p>
          <w:p w14:paraId="5B9B32D8"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ps-WakeUp-r16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6BFA7BB5"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ps-TransmitPeriodicL1-RSRP-r16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0368B689"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ps-TransmitOtherPeriodicCSI-r16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76206C2F" w14:textId="43537655"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lang w:eastAsia="zh-CN"/>
              </w:rPr>
            </w:pPr>
            <w:r w:rsidRPr="00770885">
              <w:rPr>
                <w:rFonts w:ascii="Courier New" w:eastAsia="Times New Roman" w:hAnsi="Courier New"/>
                <w:noProof/>
                <w:sz w:val="16"/>
                <w:lang w:eastAsia="en-GB"/>
              </w:rPr>
              <w:t>}</w:t>
            </w:r>
          </w:p>
        </w:tc>
      </w:tr>
    </w:tbl>
    <w:p w14:paraId="606C3D6D" w14:textId="77777777" w:rsidR="00C20AD2" w:rsidRPr="004E43D8" w:rsidRDefault="00C20AD2" w:rsidP="00DB5D43">
      <w:pPr>
        <w:rPr>
          <w:rFonts w:ascii="Times New Roman" w:hAnsi="Times New Roman"/>
          <w:lang w:eastAsia="zh-CN"/>
        </w:rPr>
      </w:pPr>
    </w:p>
    <w:p w14:paraId="2ECF4103" w14:textId="2A9A4FF1" w:rsidR="004A354D" w:rsidRDefault="004E43D8" w:rsidP="00DB5D43">
      <w:pPr>
        <w:rPr>
          <w:rFonts w:ascii="Times New Roman" w:eastAsiaTheme="minorEastAsia" w:hAnsi="Times New Roman"/>
          <w:lang w:eastAsia="zh-CN"/>
        </w:rPr>
      </w:pPr>
      <w:r w:rsidRPr="004E43D8">
        <w:rPr>
          <w:rFonts w:ascii="Times New Roman" w:hAnsi="Times New Roman" w:hint="eastAsia"/>
          <w:lang w:eastAsia="zh-CN"/>
        </w:rPr>
        <w:t>p</w:t>
      </w:r>
      <w:r w:rsidR="00C20AD2" w:rsidRPr="004E43D8">
        <w:rPr>
          <w:rFonts w:ascii="Times New Roman" w:hAnsi="Times New Roman" w:hint="eastAsia"/>
          <w:lang w:eastAsia="zh-CN"/>
        </w:rPr>
        <w:t xml:space="preserve">s-RNTI </w:t>
      </w:r>
      <w:r>
        <w:rPr>
          <w:rFonts w:ascii="Times New Roman" w:eastAsiaTheme="minorEastAsia" w:hAnsi="Times New Roman" w:hint="eastAsia"/>
          <w:lang w:eastAsia="zh-CN"/>
        </w:rPr>
        <w:t>is the RNTI value for scrambling CRC of DCI format 2-6, while for LP-WUS,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monitor related RNTI but a LP sequence, therefore, RNTI is not needed. As to the LP sequence, whether it should be defined in Option 1-1 specific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as DCP can be decided by RAN1.</w:t>
      </w:r>
    </w:p>
    <w:p w14:paraId="0EFDF79B" w14:textId="1CDC7C65" w:rsidR="004E43D8" w:rsidRDefault="004E43D8" w:rsidP="00DB5D43">
      <w:pPr>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ps-Offset is used to indicated the UE the LP-WUS monitoring occasion before start of  </w:t>
      </w:r>
      <w:r w:rsidR="00607D77">
        <w:rPr>
          <w:rFonts w:ascii="Times New Roman" w:eastAsiaTheme="minorEastAsia" w:hAnsi="Times New Roman" w:hint="eastAsia"/>
          <w:lang w:eastAsia="zh-CN"/>
        </w:rPr>
        <w:t xml:space="preserve">the </w:t>
      </w:r>
      <w:r>
        <w:rPr>
          <w:rFonts w:ascii="Times New Roman" w:eastAsiaTheme="minorEastAsia" w:hAnsi="Times New Roman" w:hint="eastAsia"/>
          <w:lang w:eastAsia="zh-CN"/>
        </w:rPr>
        <w:t>drx-onDurationTimer, it</w:t>
      </w:r>
      <w:r>
        <w:rPr>
          <w:rFonts w:ascii="Times New Roman" w:eastAsiaTheme="minorEastAsia" w:hAnsi="Times New Roman"/>
          <w:lang w:eastAsia="zh-CN"/>
        </w:rPr>
        <w:t>’</w:t>
      </w:r>
      <w:r>
        <w:rPr>
          <w:rFonts w:ascii="Times New Roman" w:eastAsiaTheme="minorEastAsia" w:hAnsi="Times New Roman" w:hint="eastAsia"/>
          <w:lang w:eastAsia="zh-CN"/>
        </w:rPr>
        <w:t>s also needed for Option 1-1.</w:t>
      </w:r>
    </w:p>
    <w:p w14:paraId="5BE75051" w14:textId="5268CC1E" w:rsidR="00D86F63" w:rsidRDefault="00D86F63" w:rsidP="00DB5D43">
      <w:pPr>
        <w:rPr>
          <w:rFonts w:ascii="Times New Roman" w:eastAsiaTheme="minorEastAsia" w:hAnsi="Times New Roman"/>
          <w:lang w:eastAsia="zh-CN"/>
        </w:rPr>
      </w:pPr>
      <w:r>
        <w:rPr>
          <w:rFonts w:ascii="Times New Roman" w:eastAsiaTheme="minorEastAsia" w:hAnsi="Times New Roman" w:hint="eastAsia"/>
          <w:lang w:eastAsia="zh-CN"/>
        </w:rPr>
        <w:t>ps-WakeUp indicates UE</w:t>
      </w:r>
      <w:r>
        <w:rPr>
          <w:rFonts w:ascii="Times New Roman" w:eastAsiaTheme="minorEastAsia" w:hAnsi="Times New Roman"/>
          <w:lang w:eastAsia="zh-CN"/>
        </w:rPr>
        <w:t>’</w:t>
      </w:r>
      <w:r>
        <w:rPr>
          <w:rFonts w:ascii="Times New Roman" w:eastAsiaTheme="minorEastAsia" w:hAnsi="Times New Roman" w:hint="eastAsia"/>
          <w:lang w:eastAsia="zh-CN"/>
        </w:rPr>
        <w:t xml:space="preserve">s default behaviour when if DCP is not detected outside active time, similar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can also be applied for Option 1-1.</w:t>
      </w:r>
    </w:p>
    <w:p w14:paraId="5C7EAD80" w14:textId="77757414" w:rsidR="00BB37D7" w:rsidRDefault="00D86F63" w:rsidP="00DB5D43">
      <w:pPr>
        <w:rPr>
          <w:rFonts w:ascii="Times New Roman" w:eastAsiaTheme="minorEastAsia" w:hAnsi="Times New Roman"/>
          <w:lang w:eastAsia="zh-CN"/>
        </w:rPr>
      </w:pPr>
      <w:r>
        <w:rPr>
          <w:rFonts w:ascii="Times New Roman" w:eastAsiaTheme="minorEastAsia" w:hAnsi="Times New Roman"/>
          <w:lang w:eastAsia="zh-CN"/>
        </w:rPr>
        <w:t>ps</w:t>
      </w:r>
      <w:r>
        <w:rPr>
          <w:rFonts w:ascii="Times New Roman" w:eastAsiaTheme="minorEastAsia" w:hAnsi="Times New Roman" w:hint="eastAsia"/>
          <w:lang w:eastAsia="zh-CN"/>
        </w:rPr>
        <w:t>-PositionDCI-2-6 indica</w:t>
      </w:r>
      <w:r w:rsidR="00BB37D7">
        <w:rPr>
          <w:rFonts w:ascii="Times New Roman" w:eastAsiaTheme="minorEastAsia" w:hAnsi="Times New Roman" w:hint="eastAsia"/>
          <w:lang w:eastAsia="zh-CN"/>
        </w:rPr>
        <w:t>tes UE</w:t>
      </w:r>
      <w:r w:rsidR="00BB37D7">
        <w:rPr>
          <w:rFonts w:ascii="Times New Roman" w:eastAsiaTheme="minorEastAsia" w:hAnsi="Times New Roman"/>
          <w:lang w:eastAsia="zh-CN"/>
        </w:rPr>
        <w:t>’</w:t>
      </w:r>
      <w:r w:rsidR="00BB37D7">
        <w:rPr>
          <w:rFonts w:ascii="Times New Roman" w:eastAsiaTheme="minorEastAsia" w:hAnsi="Times New Roman" w:hint="eastAsia"/>
          <w:lang w:eastAsia="zh-CN"/>
        </w:rPr>
        <w:t xml:space="preserve">s </w:t>
      </w:r>
      <w:r w:rsidR="00BB37D7">
        <w:rPr>
          <w:rFonts w:ascii="Times New Roman" w:eastAsiaTheme="minorEastAsia" w:hAnsi="Times New Roman"/>
          <w:lang w:eastAsia="zh-CN"/>
        </w:rPr>
        <w:t>starting</w:t>
      </w:r>
      <w:r w:rsidR="00BB37D7">
        <w:rPr>
          <w:rFonts w:ascii="Times New Roman" w:eastAsiaTheme="minorEastAsia" w:hAnsi="Times New Roman" w:hint="eastAsia"/>
          <w:lang w:eastAsia="zh-CN"/>
        </w:rPr>
        <w:t xml:space="preserve"> position in DCI 2-6, and when Option1-1 is used, the UE needs to know the starting position in the LP sequence too.</w:t>
      </w:r>
    </w:p>
    <w:p w14:paraId="5ED81693" w14:textId="0184A313" w:rsidR="00BB37D7" w:rsidRDefault="00BB37D7" w:rsidP="00DB5D43">
      <w:pPr>
        <w:rPr>
          <w:rFonts w:ascii="Times New Roman" w:eastAsiaTheme="minorEastAsia" w:hAnsi="Times New Roman"/>
          <w:lang w:eastAsia="zh-CN"/>
        </w:rPr>
      </w:pPr>
      <w:r>
        <w:rPr>
          <w:rFonts w:ascii="Times New Roman" w:eastAsiaTheme="minorEastAsia" w:hAnsi="Times New Roman" w:hint="eastAsia"/>
          <w:lang w:eastAsia="zh-CN"/>
        </w:rPr>
        <w:t xml:space="preserve">As to </w:t>
      </w:r>
      <w:r w:rsidR="001A1AB2">
        <w:rPr>
          <w:rFonts w:ascii="Times New Roman" w:eastAsiaTheme="minorEastAsia" w:hAnsi="Times New Roman" w:hint="eastAsia"/>
          <w:lang w:eastAsia="zh-CN"/>
        </w:rPr>
        <w:t>P</w:t>
      </w:r>
      <w:r w:rsidR="001A1AB2" w:rsidRPr="001A1AB2">
        <w:rPr>
          <w:rFonts w:ascii="Times New Roman" w:eastAsiaTheme="minorEastAsia" w:hAnsi="Times New Roman"/>
          <w:lang w:eastAsia="zh-CN"/>
        </w:rPr>
        <w:t>eriodciL1-RSRP</w:t>
      </w:r>
      <w:r w:rsidR="001A1AB2">
        <w:rPr>
          <w:rFonts w:ascii="Times New Roman" w:eastAsiaTheme="minorEastAsia" w:hAnsi="Times New Roman" w:hint="eastAsia"/>
          <w:lang w:eastAsia="zh-CN"/>
        </w:rPr>
        <w:t xml:space="preserve"> and </w:t>
      </w:r>
      <w:r w:rsidR="001A1AB2" w:rsidRPr="001A1AB2">
        <w:rPr>
          <w:rFonts w:ascii="Times New Roman" w:eastAsiaTheme="minorEastAsia" w:hAnsi="Times New Roman"/>
          <w:lang w:eastAsia="zh-CN"/>
        </w:rPr>
        <w:t>ps-TranmsitOtherPeriodcCSI</w:t>
      </w:r>
      <w:r w:rsidR="001A1AB2">
        <w:rPr>
          <w:rFonts w:ascii="Times New Roman" w:eastAsiaTheme="minorEastAsia" w:hAnsi="Times New Roman" w:hint="eastAsia"/>
          <w:lang w:eastAsia="zh-CN"/>
        </w:rPr>
        <w:t xml:space="preserve">, </w:t>
      </w:r>
      <w:r w:rsidR="001A1AB2">
        <w:rPr>
          <w:rFonts w:ascii="Times New Roman" w:eastAsiaTheme="minorEastAsia" w:hAnsi="Times New Roman"/>
          <w:lang w:eastAsia="zh-CN"/>
        </w:rPr>
        <w:t>the</w:t>
      </w:r>
      <w:r w:rsidR="001A1AB2">
        <w:rPr>
          <w:rFonts w:ascii="Times New Roman" w:eastAsiaTheme="minorEastAsia" w:hAnsi="Times New Roman" w:hint="eastAsia"/>
          <w:lang w:eastAsia="zh-CN"/>
        </w:rPr>
        <w:t>y are used to indicate the UE</w:t>
      </w:r>
      <w:r w:rsidR="001A1AB2">
        <w:rPr>
          <w:rFonts w:ascii="Times New Roman" w:eastAsiaTheme="minorEastAsia" w:hAnsi="Times New Roman"/>
          <w:lang w:eastAsia="zh-CN"/>
        </w:rPr>
        <w:t>’</w:t>
      </w:r>
      <w:r w:rsidR="001A1AB2">
        <w:rPr>
          <w:rFonts w:ascii="Times New Roman" w:eastAsiaTheme="minorEastAsia" w:hAnsi="Times New Roman" w:hint="eastAsia"/>
          <w:lang w:eastAsia="zh-CN"/>
        </w:rPr>
        <w:t xml:space="preserve">s default behaviour </w:t>
      </w:r>
      <w:r w:rsidR="00607D77">
        <w:rPr>
          <w:rFonts w:ascii="Times New Roman" w:eastAsiaTheme="minorEastAsia" w:hAnsi="Times New Roman" w:hint="eastAsia"/>
          <w:lang w:eastAsia="zh-CN"/>
        </w:rPr>
        <w:t xml:space="preserve">on </w:t>
      </w:r>
      <w:r w:rsidR="00431463">
        <w:rPr>
          <w:rFonts w:ascii="Times New Roman" w:eastAsiaTheme="minorEastAsia" w:hAnsi="Times New Roman"/>
          <w:lang w:eastAsia="zh-CN"/>
        </w:rPr>
        <w:t>periodic</w:t>
      </w:r>
      <w:r w:rsidR="00431463">
        <w:rPr>
          <w:rFonts w:ascii="Times New Roman" w:eastAsiaTheme="minorEastAsia" w:hAnsi="Times New Roman" w:hint="eastAsia"/>
          <w:lang w:eastAsia="zh-CN"/>
        </w:rPr>
        <w:t xml:space="preserve"> </w:t>
      </w:r>
      <w:r w:rsidR="00607D77">
        <w:rPr>
          <w:rFonts w:ascii="Times New Roman" w:eastAsiaTheme="minorEastAsia" w:hAnsi="Times New Roman" w:hint="eastAsia"/>
          <w:lang w:eastAsia="zh-CN"/>
        </w:rPr>
        <w:t>L1-RSRP and CSI reporting when the drx-onDurationTimer</w:t>
      </w:r>
      <w:r w:rsidR="008B173E">
        <w:rPr>
          <w:rFonts w:ascii="Times New Roman" w:eastAsiaTheme="minorEastAsia" w:hAnsi="Times New Roman" w:hint="eastAsia"/>
          <w:lang w:eastAsia="zh-CN"/>
        </w:rPr>
        <w:t xml:space="preserve"> is not started. This mechanism can be applied in Option 1-1</w:t>
      </w:r>
      <w:r w:rsidR="00EA6D2C">
        <w:rPr>
          <w:rFonts w:ascii="Times New Roman" w:eastAsiaTheme="minorEastAsia" w:hAnsi="Times New Roman" w:hint="eastAsia"/>
          <w:lang w:eastAsia="zh-CN"/>
        </w:rPr>
        <w:t>.</w:t>
      </w:r>
    </w:p>
    <w:p w14:paraId="451AA4EB" w14:textId="42B0DDF8" w:rsidR="00EA6D2C" w:rsidRPr="00D80030" w:rsidRDefault="00EA6D2C" w:rsidP="00DB5D43">
      <w:pPr>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1: Configuration of Option 1-1 can include the following contents:</w:t>
      </w:r>
    </w:p>
    <w:p w14:paraId="3BC5DF25" w14:textId="6CDA1DDA" w:rsidR="00EA6D2C" w:rsidRPr="00D80030" w:rsidRDefault="00EA6D2C"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Offset to indicate the UE the LP-WUS monitoring occasion before start of  the drx-onDurationTimer</w:t>
      </w:r>
      <w:r w:rsidR="008E61BC" w:rsidRPr="00D80030">
        <w:rPr>
          <w:rFonts w:ascii="Times New Roman" w:eastAsiaTheme="minorEastAsia" w:hAnsi="Times New Roman" w:hint="eastAsia"/>
          <w:b/>
          <w:bCs/>
          <w:lang w:eastAsia="zh-CN"/>
        </w:rPr>
        <w:t>;</w:t>
      </w:r>
    </w:p>
    <w:p w14:paraId="24CD61CF" w14:textId="7BDA7154" w:rsidR="00431463" w:rsidRPr="00D80030" w:rsidRDefault="00431463"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00D33FF6" w:rsidRPr="00D80030">
        <w:rPr>
          <w:rFonts w:ascii="Times New Roman" w:eastAsiaTheme="minorEastAsia" w:hAnsi="Times New Roman"/>
          <w:b/>
          <w:bCs/>
          <w:lang w:eastAsia="zh-CN"/>
        </w:rPr>
        <w:t>’</w:t>
      </w:r>
      <w:r w:rsidR="00D33FF6" w:rsidRPr="00D80030">
        <w:rPr>
          <w:rFonts w:ascii="Times New Roman" w:eastAsiaTheme="minorEastAsia" w:hAnsi="Times New Roman" w:hint="eastAsia"/>
          <w:b/>
          <w:bCs/>
          <w:lang w:eastAsia="zh-CN"/>
        </w:rPr>
        <w:t xml:space="preserve">s starting </w:t>
      </w:r>
      <w:r w:rsidR="00D33FF6" w:rsidRPr="00D80030">
        <w:rPr>
          <w:rFonts w:ascii="Times New Roman" w:eastAsiaTheme="minorEastAsia" w:hAnsi="Times New Roman"/>
          <w:b/>
          <w:bCs/>
          <w:lang w:eastAsia="zh-CN"/>
        </w:rPr>
        <w:t>position</w:t>
      </w:r>
      <w:r w:rsidR="00D33FF6" w:rsidRPr="00D80030">
        <w:rPr>
          <w:rFonts w:ascii="Times New Roman" w:eastAsiaTheme="minorEastAsia" w:hAnsi="Times New Roman" w:hint="eastAsia"/>
          <w:b/>
          <w:bCs/>
          <w:lang w:eastAsia="zh-CN"/>
        </w:rPr>
        <w:t xml:space="preserve"> in the LP sequence;</w:t>
      </w:r>
    </w:p>
    <w:p w14:paraId="718DDCA8" w14:textId="634579F1" w:rsidR="00431463" w:rsidRPr="00D80030" w:rsidRDefault="008E61BC"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when LP-WUS is not detected outside active time;</w:t>
      </w:r>
    </w:p>
    <w:p w14:paraId="740D5359" w14:textId="31550F3E" w:rsidR="00431463" w:rsidRPr="00D80030" w:rsidRDefault="00431463"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on periodic L1-RSRP and CSI reporting when the drx-onDurationTimer is not started.</w:t>
      </w:r>
    </w:p>
    <w:p w14:paraId="64DCF3B4" w14:textId="2A745922" w:rsidR="00D33FF6" w:rsidRDefault="00D33FF6" w:rsidP="00D80030">
      <w:pPr>
        <w:ind w:left="992" w:hangingChars="496" w:hanging="992"/>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2: Whether LP-WUS related LS sequence configuration is included in Option 1-1 specific configuration is decided in RAN1.</w:t>
      </w:r>
    </w:p>
    <w:p w14:paraId="217F2AB3" w14:textId="48E12456" w:rsidR="009236E2" w:rsidRDefault="009236E2" w:rsidP="009236E2">
      <w:pPr>
        <w:rPr>
          <w:rFonts w:ascii="Times New Roman" w:eastAsiaTheme="minorEastAsia" w:hAnsi="Times New Roman"/>
          <w:lang w:eastAsia="zh-CN"/>
        </w:rPr>
      </w:pPr>
      <w:r w:rsidRPr="009236E2">
        <w:rPr>
          <w:rFonts w:ascii="Times New Roman" w:eastAsiaTheme="minorEastAsia" w:hAnsi="Times New Roman" w:hint="eastAsia"/>
          <w:lang w:eastAsia="zh-CN"/>
        </w:rPr>
        <w:t>Beside</w:t>
      </w:r>
      <w:r w:rsidR="00836CC5">
        <w:rPr>
          <w:rFonts w:ascii="Times New Roman" w:eastAsiaTheme="minorEastAsia" w:hAnsi="Times New Roman" w:hint="eastAsia"/>
          <w:lang w:eastAsia="zh-CN"/>
        </w:rPr>
        <w:t>s</w:t>
      </w:r>
      <w:r w:rsidRPr="009236E2">
        <w:rPr>
          <w:rFonts w:ascii="Times New Roman" w:eastAsiaTheme="minorEastAsia" w:hAnsi="Times New Roman" w:hint="eastAsia"/>
          <w:lang w:eastAsia="zh-CN"/>
        </w:rPr>
        <w:t xml:space="preserve">, </w:t>
      </w:r>
      <w:r w:rsidR="009558D2" w:rsidRPr="009558D2">
        <w:rPr>
          <w:rFonts w:ascii="Times New Roman" w:eastAsiaTheme="minorEastAsia" w:hAnsi="Times New Roman"/>
          <w:lang w:eastAsia="zh-CN"/>
        </w:rPr>
        <w:t>DCP is only configured on the PCell</w:t>
      </w:r>
      <w:r w:rsidR="009558D2">
        <w:rPr>
          <w:rFonts w:ascii="Times New Roman" w:eastAsiaTheme="minorEastAsia" w:hAnsi="Times New Roman" w:hint="eastAsia"/>
          <w:lang w:eastAsia="zh-CN"/>
        </w:rPr>
        <w:t xml:space="preserve"> when DC is configured. It</w:t>
      </w:r>
      <w:r w:rsidR="009558D2">
        <w:rPr>
          <w:rFonts w:ascii="Times New Roman" w:eastAsiaTheme="minorEastAsia" w:hAnsi="Times New Roman"/>
          <w:lang w:eastAsia="zh-CN"/>
        </w:rPr>
        <w:t>’</w:t>
      </w:r>
      <w:r w:rsidR="009558D2">
        <w:rPr>
          <w:rFonts w:ascii="Times New Roman" w:eastAsiaTheme="minorEastAsia" w:hAnsi="Times New Roman" w:hint="eastAsia"/>
          <w:lang w:eastAsia="zh-CN"/>
        </w:rPr>
        <w:t xml:space="preserve">s not clear whether </w:t>
      </w:r>
      <w:r w:rsidR="009558D2">
        <w:rPr>
          <w:rFonts w:ascii="Times New Roman" w:eastAsiaTheme="minorEastAsia" w:hAnsi="Times New Roman"/>
          <w:lang w:eastAsia="zh-CN"/>
        </w:rPr>
        <w:t>simila</w:t>
      </w:r>
      <w:r w:rsidR="009558D2">
        <w:rPr>
          <w:rFonts w:ascii="Times New Roman" w:eastAsiaTheme="minorEastAsia" w:hAnsi="Times New Roman" w:hint="eastAsia"/>
          <w:lang w:eastAsia="zh-CN"/>
        </w:rPr>
        <w:t xml:space="preserve">r restriction is used for Option 1-1, since </w:t>
      </w:r>
      <w:r w:rsidR="00DB1D2A">
        <w:rPr>
          <w:rFonts w:ascii="Times New Roman" w:eastAsiaTheme="minorEastAsia" w:hAnsi="Times New Roman" w:hint="eastAsia"/>
          <w:lang w:eastAsia="zh-CN"/>
        </w:rPr>
        <w:t>LP-WUS options for UE with CA configured is discussed in RAN1, which is also related to RAN1</w:t>
      </w:r>
      <w:r w:rsidR="00DB1D2A">
        <w:rPr>
          <w:rFonts w:ascii="Times New Roman" w:eastAsiaTheme="minorEastAsia" w:hAnsi="Times New Roman"/>
          <w:lang w:eastAsia="zh-CN"/>
        </w:rPr>
        <w:t>’</w:t>
      </w:r>
      <w:r w:rsidR="00DB1D2A">
        <w:rPr>
          <w:rFonts w:ascii="Times New Roman" w:eastAsiaTheme="minorEastAsia" w:hAnsi="Times New Roman" w:hint="eastAsia"/>
          <w:lang w:eastAsia="zh-CN"/>
        </w:rPr>
        <w:t xml:space="preserve">s discussion on whether LR and </w:t>
      </w:r>
      <w:r w:rsidR="00466CEC">
        <w:rPr>
          <w:rFonts w:ascii="Times New Roman" w:eastAsiaTheme="minorEastAsia" w:hAnsi="Times New Roman" w:hint="eastAsia"/>
          <w:lang w:eastAsia="zh-CN"/>
        </w:rPr>
        <w:t>M</w:t>
      </w:r>
      <w:r w:rsidR="00DB1D2A">
        <w:rPr>
          <w:rFonts w:ascii="Times New Roman" w:eastAsiaTheme="minorEastAsia" w:hAnsi="Times New Roman" w:hint="eastAsia"/>
          <w:lang w:eastAsia="zh-CN"/>
        </w:rPr>
        <w:t>R is deployed in the same carrier or not</w:t>
      </w:r>
      <w:r w:rsidR="00735F32">
        <w:rPr>
          <w:rFonts w:ascii="Times New Roman" w:eastAsiaTheme="minorEastAsia" w:hAnsi="Times New Roman" w:hint="eastAsia"/>
          <w:lang w:eastAsia="zh-CN"/>
        </w:rPr>
        <w:t xml:space="preserve">, to avoid </w:t>
      </w:r>
      <w:r w:rsidR="00735F32">
        <w:rPr>
          <w:rFonts w:ascii="Times New Roman" w:eastAsiaTheme="minorEastAsia" w:hAnsi="Times New Roman"/>
          <w:lang w:eastAsia="zh-CN"/>
        </w:rPr>
        <w:t>duplicated</w:t>
      </w:r>
      <w:r w:rsidR="00735F32">
        <w:rPr>
          <w:rFonts w:ascii="Times New Roman" w:eastAsiaTheme="minorEastAsia" w:hAnsi="Times New Roman" w:hint="eastAsia"/>
          <w:lang w:eastAsia="zh-CN"/>
        </w:rPr>
        <w:t xml:space="preserve"> discussion, RAN2 can suspend the related discussion and wait for RAN1</w:t>
      </w:r>
      <w:r w:rsidR="00735F32">
        <w:rPr>
          <w:rFonts w:ascii="Times New Roman" w:eastAsiaTheme="minorEastAsia" w:hAnsi="Times New Roman"/>
          <w:lang w:eastAsia="zh-CN"/>
        </w:rPr>
        <w:t>’</w:t>
      </w:r>
      <w:r w:rsidR="00735F32">
        <w:rPr>
          <w:rFonts w:ascii="Times New Roman" w:eastAsiaTheme="minorEastAsia" w:hAnsi="Times New Roman" w:hint="eastAsia"/>
          <w:lang w:eastAsia="zh-CN"/>
        </w:rPr>
        <w:t>s progress.</w:t>
      </w:r>
    </w:p>
    <w:p w14:paraId="1A7BA2C6" w14:textId="233FFE65" w:rsidR="00735F32" w:rsidRPr="00735F32" w:rsidRDefault="00735F32" w:rsidP="00735F32">
      <w:pPr>
        <w:ind w:left="992" w:hangingChars="496" w:hanging="992"/>
        <w:rPr>
          <w:rFonts w:ascii="Times New Roman" w:eastAsiaTheme="minorEastAsia" w:hAnsi="Times New Roman"/>
          <w:b/>
          <w:bCs/>
          <w:lang w:eastAsia="zh-CN"/>
        </w:rPr>
      </w:pPr>
      <w:r w:rsidRPr="00735F32">
        <w:rPr>
          <w:rFonts w:ascii="Times New Roman" w:eastAsiaTheme="minorEastAsia" w:hAnsi="Times New Roman" w:hint="eastAsia"/>
          <w:b/>
          <w:bCs/>
          <w:lang w:eastAsia="zh-CN"/>
        </w:rPr>
        <w:t>Proposal 3: RAN2 is asked to suspend the discussion on LP-WUS operations for UE with CA configured and wait for RAN1</w:t>
      </w:r>
      <w:r w:rsidRPr="00735F32">
        <w:rPr>
          <w:rFonts w:ascii="Times New Roman" w:eastAsiaTheme="minorEastAsia" w:hAnsi="Times New Roman"/>
          <w:b/>
          <w:bCs/>
          <w:lang w:eastAsia="zh-CN"/>
        </w:rPr>
        <w:t>’</w:t>
      </w:r>
      <w:r w:rsidRPr="00735F32">
        <w:rPr>
          <w:rFonts w:ascii="Times New Roman" w:eastAsiaTheme="minorEastAsia" w:hAnsi="Times New Roman" w:hint="eastAsia"/>
          <w:b/>
          <w:bCs/>
          <w:lang w:eastAsia="zh-CN"/>
        </w:rPr>
        <w:t>s progress.</w:t>
      </w:r>
    </w:p>
    <w:p w14:paraId="72406EE4" w14:textId="21A81387" w:rsidR="00D01E07" w:rsidRPr="00B824E0" w:rsidRDefault="00D01E07" w:rsidP="00770885">
      <w:pPr>
        <w:pStyle w:val="3"/>
      </w:pPr>
      <w:r w:rsidRPr="00B824E0">
        <w:rPr>
          <w:rFonts w:hint="eastAsia"/>
        </w:rPr>
        <w:t>Other O</w:t>
      </w:r>
      <w:r w:rsidRPr="00B824E0">
        <w:t>p</w:t>
      </w:r>
      <w:r w:rsidRPr="00B824E0">
        <w:rPr>
          <w:rFonts w:hint="eastAsia"/>
        </w:rPr>
        <w:t>tions</w:t>
      </w:r>
    </w:p>
    <w:p w14:paraId="3FEA9BD3" w14:textId="16D49DA0" w:rsidR="00DB0AC8" w:rsidRPr="00112234" w:rsidRDefault="00DB0AC8" w:rsidP="00DB0AC8">
      <w:pPr>
        <w:rPr>
          <w:rFonts w:ascii="Times New Roman" w:eastAsia="等线" w:hAnsi="Times New Roman"/>
          <w:b/>
          <w:bCs/>
          <w:u w:val="single"/>
          <w:lang w:eastAsia="zh-CN"/>
        </w:rPr>
      </w:pPr>
      <w:r w:rsidRPr="00112234">
        <w:rPr>
          <w:rFonts w:ascii="Times New Roman" w:eastAsia="等线" w:hAnsi="Times New Roman" w:hint="eastAsia"/>
          <w:b/>
          <w:bCs/>
          <w:u w:val="single"/>
          <w:lang w:eastAsia="zh-CN"/>
        </w:rPr>
        <w:t>Option 1-2</w:t>
      </w:r>
    </w:p>
    <w:p w14:paraId="2ED352C6" w14:textId="7F0AE015" w:rsidR="00DB0AC8" w:rsidRDefault="00E7545B" w:rsidP="00DB0AC8">
      <w:pPr>
        <w:rPr>
          <w:rFonts w:ascii="Times New Roman" w:hAnsi="Times New Roman"/>
          <w:lang w:eastAsia="zh-CN"/>
        </w:rPr>
      </w:pPr>
      <w:r>
        <w:rPr>
          <w:rFonts w:ascii="Times New Roman" w:hAnsi="Times New Roman" w:hint="eastAsia"/>
          <w:lang w:eastAsia="zh-CN"/>
        </w:rPr>
        <w:t>Compared with Option 1-1, Option 2 provides more PDCCH monitor or data transmission opportunities and it can avoid unexpected transmission latency due to C-DRX cycle. Option 1-2 is more suitable to the services without fixed periodicity, e.g. FTP services.</w:t>
      </w:r>
    </w:p>
    <w:p w14:paraId="3A52C6A5" w14:textId="61977324" w:rsidR="00E7545B" w:rsidRDefault="00E7545B" w:rsidP="00B43988">
      <w:pPr>
        <w:ind w:left="934" w:hangingChars="705" w:hanging="934"/>
        <w:rPr>
          <w:rFonts w:ascii="Times New Roman" w:hAnsi="Times New Roman"/>
          <w:b/>
          <w:bCs/>
          <w:lang w:eastAsia="zh-CN"/>
        </w:rPr>
      </w:pPr>
      <w:r w:rsidRPr="00E7545B">
        <w:rPr>
          <w:rFonts w:ascii="Times New Roman" w:hAnsi="Times New Roman" w:hint="eastAsia"/>
          <w:b/>
          <w:bCs/>
          <w:lang w:eastAsia="zh-CN"/>
        </w:rPr>
        <w:t>Observation</w:t>
      </w:r>
      <w:r>
        <w:rPr>
          <w:rFonts w:ascii="Times New Roman" w:hAnsi="Times New Roman" w:hint="eastAsia"/>
          <w:b/>
          <w:bCs/>
          <w:lang w:eastAsia="zh-CN"/>
        </w:rPr>
        <w:t xml:space="preserve"> </w:t>
      </w:r>
      <w:r w:rsidR="00735F32">
        <w:rPr>
          <w:rFonts w:ascii="Times New Roman" w:eastAsiaTheme="minorEastAsia" w:hAnsi="Times New Roman" w:hint="eastAsia"/>
          <w:b/>
          <w:bCs/>
          <w:lang w:eastAsia="zh-CN"/>
        </w:rPr>
        <w:t>1</w:t>
      </w:r>
      <w:r w:rsidRPr="00E7545B">
        <w:rPr>
          <w:rFonts w:ascii="Times New Roman" w:hAnsi="Times New Roman" w:hint="eastAsia"/>
          <w:b/>
          <w:bCs/>
          <w:lang w:eastAsia="zh-CN"/>
        </w:rPr>
        <w:t>: Option 1-2 provides more PDCCH monitor</w:t>
      </w:r>
      <w:r>
        <w:rPr>
          <w:rFonts w:ascii="Times New Roman" w:hAnsi="Times New Roman" w:hint="eastAsia"/>
          <w:b/>
          <w:bCs/>
          <w:lang w:eastAsia="zh-CN"/>
        </w:rPr>
        <w:t>ing</w:t>
      </w:r>
      <w:r w:rsidRPr="00E7545B">
        <w:rPr>
          <w:rFonts w:ascii="Times New Roman" w:hAnsi="Times New Roman" w:hint="eastAsia"/>
          <w:b/>
          <w:bCs/>
          <w:lang w:eastAsia="zh-CN"/>
        </w:rPr>
        <w:t xml:space="preserve"> or data transmission opportunities and less transmission latency, and it is suitable </w:t>
      </w:r>
      <w:r w:rsidR="00083C67">
        <w:rPr>
          <w:rFonts w:ascii="Times New Roman" w:hAnsi="Times New Roman" w:hint="eastAsia"/>
          <w:b/>
          <w:bCs/>
          <w:lang w:eastAsia="zh-CN"/>
        </w:rPr>
        <w:t xml:space="preserve">for </w:t>
      </w:r>
      <w:r>
        <w:rPr>
          <w:rFonts w:ascii="Times New Roman" w:hAnsi="Times New Roman" w:hint="eastAsia"/>
          <w:b/>
          <w:bCs/>
          <w:lang w:eastAsia="zh-CN"/>
        </w:rPr>
        <w:t>t</w:t>
      </w:r>
      <w:r w:rsidRPr="00E7545B">
        <w:rPr>
          <w:rFonts w:ascii="Times New Roman" w:hAnsi="Times New Roman" w:hint="eastAsia"/>
          <w:b/>
          <w:bCs/>
          <w:lang w:eastAsia="zh-CN"/>
        </w:rPr>
        <w:t>he services without fixed periodicity, e.g. FTP services.</w:t>
      </w:r>
    </w:p>
    <w:p w14:paraId="6EDD32CF" w14:textId="77777777" w:rsidR="00507C7D" w:rsidRDefault="00E7545B" w:rsidP="00E7545B">
      <w:pPr>
        <w:rPr>
          <w:rFonts w:ascii="Times New Roman" w:hAnsi="Times New Roman"/>
          <w:lang w:eastAsia="zh-CN"/>
        </w:rPr>
      </w:pPr>
      <w:r w:rsidRPr="00E7545B">
        <w:rPr>
          <w:rFonts w:ascii="Times New Roman" w:hAnsi="Times New Roman" w:hint="eastAsia"/>
          <w:lang w:eastAsia="zh-CN"/>
        </w:rPr>
        <w:t>As agreed in RAN1, Option 1-2-1</w:t>
      </w:r>
      <w:r w:rsidRPr="00E7545B">
        <w:rPr>
          <w:rFonts w:ascii="Times New Roman" w:hAnsi="Times New Roman"/>
          <w:lang w:eastAsia="zh-CN"/>
        </w:rPr>
        <w:t xml:space="preserve"> should be configured together with Option 1-1 to achieve power saving gain compared to legacy C-DRX</w:t>
      </w:r>
      <w:r>
        <w:rPr>
          <w:rFonts w:ascii="Times New Roman" w:hAnsi="Times New Roman" w:hint="eastAsia"/>
          <w:lang w:eastAsia="zh-CN"/>
        </w:rPr>
        <w:t xml:space="preserve">, if it is adopted. In other words, </w:t>
      </w:r>
      <w:r w:rsidR="006D2F39">
        <w:rPr>
          <w:rFonts w:ascii="Times New Roman" w:hAnsi="Times New Roman" w:hint="eastAsia"/>
          <w:lang w:eastAsia="zh-CN"/>
        </w:rPr>
        <w:t xml:space="preserve">except the fixed location before </w:t>
      </w:r>
      <w:r w:rsidR="006D2F39" w:rsidRPr="006D2F39">
        <w:rPr>
          <w:rFonts w:ascii="Times New Roman" w:hAnsi="Times New Roman"/>
          <w:lang w:eastAsia="zh-CN"/>
        </w:rPr>
        <w:t>drx-onDurationTimer</w:t>
      </w:r>
      <w:r w:rsidR="006D2F39">
        <w:rPr>
          <w:rFonts w:ascii="Times New Roman" w:hAnsi="Times New Roman" w:hint="eastAsia"/>
          <w:lang w:eastAsia="zh-CN"/>
        </w:rPr>
        <w:t>, the UE may monitor LP-WUS in the whole drx-off period</w:t>
      </w:r>
      <w:r w:rsidR="00A53BB6">
        <w:rPr>
          <w:rFonts w:ascii="Times New Roman" w:hAnsi="Times New Roman" w:hint="eastAsia"/>
          <w:lang w:eastAsia="zh-CN"/>
        </w:rPr>
        <w:t xml:space="preserve"> with duty</w:t>
      </w:r>
      <w:r w:rsidR="00507C7D">
        <w:rPr>
          <w:rFonts w:ascii="Times New Roman" w:hAnsi="Times New Roman" w:hint="eastAsia"/>
          <w:lang w:eastAsia="zh-CN"/>
        </w:rPr>
        <w:t>-</w:t>
      </w:r>
      <w:r w:rsidR="00A53BB6">
        <w:rPr>
          <w:rFonts w:ascii="Times New Roman" w:hAnsi="Times New Roman" w:hint="eastAsia"/>
          <w:lang w:eastAsia="zh-CN"/>
        </w:rPr>
        <w:t>cycle</w:t>
      </w:r>
      <w:r w:rsidR="00507C7D">
        <w:rPr>
          <w:rFonts w:ascii="Times New Roman" w:hAnsi="Times New Roman" w:hint="eastAsia"/>
          <w:lang w:eastAsia="zh-CN"/>
        </w:rPr>
        <w:t>d</w:t>
      </w:r>
      <w:r w:rsidR="00A53BB6">
        <w:rPr>
          <w:rFonts w:ascii="Times New Roman" w:hAnsi="Times New Roman" w:hint="eastAsia"/>
          <w:lang w:eastAsia="zh-CN"/>
        </w:rPr>
        <w:t xml:space="preserve"> mode, while for Option 1-2-2, UE will monitor LP-WUS irrespective of C-DRX configuration.</w:t>
      </w:r>
      <w:r w:rsidR="006D28FB">
        <w:rPr>
          <w:rFonts w:ascii="Times New Roman" w:hAnsi="Times New Roman" w:hint="eastAsia"/>
          <w:lang w:eastAsia="zh-CN"/>
        </w:rPr>
        <w:t xml:space="preserve"> For Option 1-2-1 and 1-2-2, a new </w:t>
      </w:r>
      <w:r w:rsidR="006D28FB">
        <w:rPr>
          <w:rFonts w:ascii="Times New Roman" w:hAnsi="Times New Roman"/>
          <w:lang w:eastAsia="zh-CN"/>
        </w:rPr>
        <w:t>“</w:t>
      </w:r>
      <w:r w:rsidR="006D28FB">
        <w:rPr>
          <w:rFonts w:ascii="Times New Roman" w:hAnsi="Times New Roman" w:hint="eastAsia"/>
          <w:lang w:eastAsia="zh-CN"/>
        </w:rPr>
        <w:t>active time</w:t>
      </w:r>
      <w:r w:rsidR="006D28FB">
        <w:rPr>
          <w:rFonts w:ascii="Times New Roman" w:hAnsi="Times New Roman"/>
          <w:lang w:eastAsia="zh-CN"/>
        </w:rPr>
        <w:t>”</w:t>
      </w:r>
      <w:r w:rsidR="006D28FB">
        <w:rPr>
          <w:rFonts w:ascii="Times New Roman" w:hAnsi="Times New Roman" w:hint="eastAsia"/>
          <w:lang w:eastAsia="zh-CN"/>
        </w:rPr>
        <w:t xml:space="preserve"> is triggered different from drx active time, therefore, new timer</w:t>
      </w:r>
      <w:r w:rsidR="006A6548">
        <w:rPr>
          <w:rFonts w:ascii="Times New Roman" w:hAnsi="Times New Roman" w:hint="eastAsia"/>
          <w:lang w:eastAsia="zh-CN"/>
        </w:rPr>
        <w:t>(</w:t>
      </w:r>
      <w:r w:rsidR="006D28FB">
        <w:rPr>
          <w:rFonts w:ascii="Times New Roman" w:hAnsi="Times New Roman" w:hint="eastAsia"/>
          <w:lang w:eastAsia="zh-CN"/>
        </w:rPr>
        <w:t>s</w:t>
      </w:r>
      <w:r w:rsidR="006A6548">
        <w:rPr>
          <w:rFonts w:ascii="Times New Roman" w:hAnsi="Times New Roman" w:hint="eastAsia"/>
          <w:lang w:eastAsia="zh-CN"/>
        </w:rPr>
        <w:t xml:space="preserve">) </w:t>
      </w:r>
      <w:r w:rsidR="006D28FB">
        <w:rPr>
          <w:rFonts w:ascii="Times New Roman" w:hAnsi="Times New Roman" w:hint="eastAsia"/>
          <w:lang w:eastAsia="zh-CN"/>
        </w:rPr>
        <w:t>for the active time triggered by LP-WUS should be introduced.</w:t>
      </w:r>
      <w:r w:rsidR="00A53BB6">
        <w:rPr>
          <w:rFonts w:ascii="Times New Roman" w:hAnsi="Times New Roman" w:hint="eastAsia"/>
          <w:lang w:eastAsia="zh-CN"/>
        </w:rPr>
        <w:t xml:space="preserve"> </w:t>
      </w:r>
      <w:r w:rsidR="006D2F39">
        <w:rPr>
          <w:rFonts w:ascii="Times New Roman" w:hAnsi="Times New Roman" w:hint="eastAsia"/>
          <w:lang w:eastAsia="zh-CN"/>
        </w:rPr>
        <w:t>Figure 2 and Figure 3 are the examples for Option 1-2-1 and Option 1-2-2.</w:t>
      </w:r>
      <w:r w:rsidR="00507C7D" w:rsidRPr="00507C7D">
        <w:rPr>
          <w:rFonts w:ascii="Times New Roman" w:hAnsi="Times New Roman"/>
          <w:lang w:eastAsia="zh-CN"/>
        </w:rPr>
        <w:t xml:space="preserve"> </w:t>
      </w:r>
    </w:p>
    <w:p w14:paraId="2B6E331F" w14:textId="4B2DEC8F" w:rsidR="00E7545B" w:rsidRDefault="00507C7D" w:rsidP="00E7545B">
      <w:pPr>
        <w:rPr>
          <w:rFonts w:ascii="Times New Roman" w:hAnsi="Times New Roman"/>
          <w:lang w:eastAsia="zh-CN"/>
        </w:rPr>
      </w:pPr>
      <w:r>
        <w:rPr>
          <w:rFonts w:ascii="Times New Roman" w:hAnsi="Times New Roman" w:hint="eastAsia"/>
          <w:lang w:eastAsia="zh-CN"/>
        </w:rPr>
        <w:t xml:space="preserve">In SI phase, two kinds of LP-WUS operation were studied: </w:t>
      </w:r>
      <w:r>
        <w:rPr>
          <w:rFonts w:ascii="Times New Roman" w:hAnsi="Times New Roman"/>
          <w:lang w:eastAsia="zh-CN"/>
        </w:rPr>
        <w:t>“continuous”</w:t>
      </w:r>
      <w:r>
        <w:rPr>
          <w:rFonts w:ascii="Times New Roman" w:hAnsi="Times New Roman" w:hint="eastAsia"/>
          <w:lang w:eastAsia="zh-CN"/>
        </w:rPr>
        <w:t xml:space="preserve"> and </w:t>
      </w:r>
      <w:r>
        <w:rPr>
          <w:rFonts w:ascii="Times New Roman" w:hAnsi="Times New Roman"/>
          <w:lang w:eastAsia="zh-CN"/>
        </w:rPr>
        <w:t>“</w:t>
      </w:r>
      <w:r>
        <w:rPr>
          <w:rFonts w:ascii="Times New Roman" w:hAnsi="Times New Roman" w:hint="eastAsia"/>
          <w:lang w:eastAsia="zh-CN"/>
        </w:rPr>
        <w:t>duty-cycled</w:t>
      </w:r>
      <w:r>
        <w:rPr>
          <w:rFonts w:ascii="Times New Roman" w:hAnsi="Times New Roman"/>
          <w:lang w:eastAsia="zh-CN"/>
        </w:rPr>
        <w:t>”</w:t>
      </w:r>
      <w:r w:rsidR="00B32541">
        <w:rPr>
          <w:rFonts w:ascii="Times New Roman" w:eastAsiaTheme="minorEastAsia" w:hAnsi="Times New Roman" w:hint="eastAsia"/>
          <w:lang w:eastAsia="zh-CN"/>
        </w:rPr>
        <w:t xml:space="preserve"> [3]</w:t>
      </w:r>
      <w:r>
        <w:rPr>
          <w:rFonts w:ascii="Times New Roman" w:hAnsi="Times New Roman" w:hint="eastAsia"/>
          <w:lang w:eastAsia="zh-CN"/>
        </w:rPr>
        <w:t xml:space="preserve">. </w:t>
      </w:r>
      <w:r w:rsidRPr="00507C7D">
        <w:rPr>
          <w:rFonts w:ascii="Times New Roman" w:hAnsi="Times New Roman"/>
          <w:lang w:eastAsia="zh-CN"/>
        </w:rPr>
        <w:t>B</w:t>
      </w:r>
      <w:r w:rsidRPr="00507C7D">
        <w:rPr>
          <w:rFonts w:ascii="Times New Roman" w:hAnsi="Times New Roman" w:hint="eastAsia"/>
          <w:lang w:eastAsia="zh-CN"/>
        </w:rPr>
        <w:t>ased on the WID,</w:t>
      </w:r>
      <w:r>
        <w:rPr>
          <w:rFonts w:ascii="Times New Roman" w:hAnsi="Times New Roman" w:hint="eastAsia"/>
          <w:lang w:eastAsia="zh-CN"/>
        </w:rPr>
        <w:t xml:space="preserve"> </w:t>
      </w:r>
      <w:r w:rsidRPr="00507C7D">
        <w:rPr>
          <w:rFonts w:ascii="Times New Roman" w:hAnsi="Times New Roman"/>
          <w:b/>
          <w:bCs/>
          <w:i/>
          <w:iCs/>
          <w:lang w:eastAsia="zh-CN"/>
        </w:rPr>
        <w:t>At least duty-cycled monitoring of LP-WUS is supported</w:t>
      </w:r>
      <w:r>
        <w:rPr>
          <w:rFonts w:ascii="Times New Roman" w:hAnsi="Times New Roman" w:hint="eastAsia"/>
          <w:lang w:eastAsia="zh-CN"/>
        </w:rPr>
        <w:t>, t</w:t>
      </w:r>
      <w:r w:rsidRPr="00507C7D">
        <w:rPr>
          <w:rFonts w:ascii="Times New Roman" w:hAnsi="Times New Roman"/>
          <w:lang w:eastAsia="zh-CN"/>
        </w:rPr>
        <w:t>o reduce the LP-WUS monitoring power consumption, it is preferred that UE monitor LP-WUS with “duty-cycled” mode. And similar discussion can be applied to Option 1-2-2, “duty-cycled” LP-WUS monitoring is sufficient. Figure 2 and Figure 3 are the examples for Option 1-2-1 and Option 1-2-2.</w:t>
      </w:r>
    </w:p>
    <w:p w14:paraId="2419E371" w14:textId="649D8711" w:rsidR="006D2F39" w:rsidRDefault="00507C7D" w:rsidP="00E7545B">
      <w:pPr>
        <w:rPr>
          <w:rFonts w:ascii="Times New Roman" w:eastAsia="等线" w:hAnsi="Times New Roman"/>
        </w:rPr>
      </w:pPr>
      <w:r w:rsidRPr="00DB0AC8">
        <w:rPr>
          <w:rFonts w:ascii="Times New Roman" w:eastAsia="等线" w:hAnsi="Times New Roman"/>
        </w:rPr>
        <w:object w:dxaOrig="15924" w:dyaOrig="3646" w14:anchorId="44776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6pt;height:111.95pt" o:ole="">
            <v:imagedata r:id="rId7" o:title=""/>
          </v:shape>
          <o:OLEObject Type="Embed" ProgID="Visio.Drawing.15" ShapeID="_x0000_i1025" DrawAspect="Content" ObjectID="_1784722111" r:id="rId8"/>
        </w:object>
      </w:r>
    </w:p>
    <w:p w14:paraId="73510934" w14:textId="1CDEEC9A" w:rsidR="00CC6C96" w:rsidRDefault="00CC6C96" w:rsidP="00CC6C96">
      <w:pPr>
        <w:jc w:val="center"/>
        <w:rPr>
          <w:rFonts w:ascii="Times New Roman" w:eastAsia="等线" w:hAnsi="Times New Roman"/>
          <w:lang w:eastAsia="zh-CN"/>
        </w:rPr>
      </w:pPr>
      <w:r>
        <w:rPr>
          <w:rFonts w:ascii="Times New Roman" w:eastAsia="等线" w:hAnsi="Times New Roman" w:hint="eastAsia"/>
          <w:lang w:eastAsia="zh-CN"/>
        </w:rPr>
        <w:t xml:space="preserve">Figure 2: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1-2-1</w:t>
      </w:r>
    </w:p>
    <w:p w14:paraId="390A42F3" w14:textId="536CC252" w:rsidR="00CC6C96" w:rsidRDefault="00507C7D" w:rsidP="00CC6C96">
      <w:pPr>
        <w:jc w:val="center"/>
        <w:rPr>
          <w:rFonts w:ascii="Times New Roman" w:eastAsia="等线" w:hAnsi="Times New Roman"/>
        </w:rPr>
      </w:pPr>
      <w:r w:rsidRPr="00DB0AC8">
        <w:rPr>
          <w:rFonts w:ascii="Times New Roman" w:eastAsia="等线" w:hAnsi="Times New Roman"/>
        </w:rPr>
        <w:object w:dxaOrig="15931" w:dyaOrig="4455" w14:anchorId="2DE07F38">
          <v:shape id="_x0000_i1026" type="#_x0000_t75" style="width:493.8pt;height:135.9pt" o:ole="">
            <v:imagedata r:id="rId9" o:title=""/>
          </v:shape>
          <o:OLEObject Type="Embed" ProgID="Visio.Drawing.15" ShapeID="_x0000_i1026" DrawAspect="Content" ObjectID="_1784722112" r:id="rId10"/>
        </w:object>
      </w:r>
    </w:p>
    <w:p w14:paraId="7C83AD09" w14:textId="0574FA42" w:rsidR="00CC6C96" w:rsidRPr="004926CD" w:rsidRDefault="00CC6C96" w:rsidP="004926CD">
      <w:pPr>
        <w:jc w:val="center"/>
        <w:rPr>
          <w:rFonts w:ascii="Times New Roman" w:eastAsia="等线" w:hAnsi="Times New Roman"/>
          <w:lang w:eastAsia="zh-CN"/>
        </w:rPr>
      </w:pPr>
      <w:r>
        <w:rPr>
          <w:rFonts w:ascii="Times New Roman" w:eastAsia="等线" w:hAnsi="Times New Roman" w:hint="eastAsia"/>
          <w:lang w:eastAsia="zh-CN"/>
        </w:rPr>
        <w:t xml:space="preserve">Figure </w:t>
      </w:r>
      <w:r w:rsidR="00C80BDE">
        <w:rPr>
          <w:rFonts w:ascii="Times New Roman" w:eastAsia="等线" w:hAnsi="Times New Roman" w:hint="eastAsia"/>
          <w:lang w:eastAsia="zh-CN"/>
        </w:rPr>
        <w:t>3</w:t>
      </w:r>
      <w:r>
        <w:rPr>
          <w:rFonts w:ascii="Times New Roman" w:eastAsia="等线" w:hAnsi="Times New Roman" w:hint="eastAsia"/>
          <w:lang w:eastAsia="zh-CN"/>
        </w:rPr>
        <w:t xml:space="preserve">: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1-2-2</w:t>
      </w:r>
    </w:p>
    <w:p w14:paraId="094BE89F" w14:textId="345CDC36" w:rsidR="006D2F39" w:rsidRPr="00112234" w:rsidRDefault="00112234" w:rsidP="00E7545B">
      <w:pPr>
        <w:rPr>
          <w:rFonts w:ascii="Times New Roman" w:hAnsi="Times New Roman"/>
          <w:b/>
          <w:bCs/>
          <w:u w:val="single"/>
          <w:lang w:eastAsia="zh-CN"/>
        </w:rPr>
      </w:pPr>
      <w:r w:rsidRPr="00112234">
        <w:rPr>
          <w:rFonts w:ascii="Times New Roman" w:hAnsi="Times New Roman" w:hint="eastAsia"/>
          <w:b/>
          <w:bCs/>
          <w:u w:val="single"/>
          <w:lang w:eastAsia="zh-CN"/>
        </w:rPr>
        <w:t>Option 1-3</w:t>
      </w:r>
    </w:p>
    <w:p w14:paraId="5928AD77" w14:textId="445D6491" w:rsidR="00112234" w:rsidRDefault="00112234" w:rsidP="00E7545B">
      <w:pPr>
        <w:rPr>
          <w:rFonts w:ascii="Times New Roman" w:hAnsi="Times New Roman"/>
          <w:lang w:eastAsia="zh-CN"/>
        </w:rPr>
      </w:pPr>
      <w:r>
        <w:rPr>
          <w:rFonts w:ascii="Times New Roman" w:hAnsi="Times New Roman" w:hint="eastAsia"/>
          <w:lang w:eastAsia="zh-CN"/>
        </w:rPr>
        <w:t xml:space="preserve">Both Option 1-1 and Option 1-2 are used to trigger the MR into active time for PDCCH monitoring,  </w:t>
      </w:r>
      <w:r w:rsidR="000848CD">
        <w:rPr>
          <w:rFonts w:ascii="Times New Roman" w:hAnsi="Times New Roman" w:hint="eastAsia"/>
          <w:lang w:eastAsia="zh-CN"/>
        </w:rPr>
        <w:t xml:space="preserve">which means that </w:t>
      </w:r>
      <w:r w:rsidR="00C80BDE">
        <w:rPr>
          <w:rFonts w:ascii="Times New Roman" w:hAnsi="Times New Roman" w:hint="eastAsia"/>
          <w:lang w:eastAsia="zh-CN"/>
        </w:rPr>
        <w:t xml:space="preserve">with only Option 1-1 or Option 1-2, once MR is activated, the UE need to </w:t>
      </w:r>
      <w:r w:rsidR="000848CD">
        <w:rPr>
          <w:rFonts w:ascii="Times New Roman" w:hAnsi="Times New Roman" w:hint="eastAsia"/>
          <w:lang w:eastAsia="zh-CN"/>
        </w:rPr>
        <w:t xml:space="preserve">always </w:t>
      </w:r>
      <w:r w:rsidR="00C80BDE">
        <w:rPr>
          <w:rFonts w:ascii="Times New Roman" w:hAnsi="Times New Roman" w:hint="eastAsia"/>
          <w:lang w:eastAsia="zh-CN"/>
        </w:rPr>
        <w:t xml:space="preserve">monitor all PDCCH </w:t>
      </w:r>
      <w:r w:rsidR="00C80BDE">
        <w:rPr>
          <w:rFonts w:ascii="Times New Roman" w:hAnsi="Times New Roman"/>
          <w:lang w:eastAsia="zh-CN"/>
        </w:rPr>
        <w:t>occasions</w:t>
      </w:r>
      <w:r w:rsidR="00C80BDE">
        <w:rPr>
          <w:rFonts w:ascii="Times New Roman" w:hAnsi="Times New Roman" w:hint="eastAsia"/>
          <w:lang w:eastAsia="zh-CN"/>
        </w:rPr>
        <w:t>. W</w:t>
      </w:r>
      <w:r>
        <w:rPr>
          <w:rFonts w:ascii="Times New Roman" w:hAnsi="Times New Roman" w:hint="eastAsia"/>
          <w:lang w:eastAsia="zh-CN"/>
        </w:rPr>
        <w:t>hile Option 1-3 works inside UE</w:t>
      </w:r>
      <w:r>
        <w:rPr>
          <w:rFonts w:ascii="Times New Roman" w:hAnsi="Times New Roman"/>
          <w:lang w:eastAsia="zh-CN"/>
        </w:rPr>
        <w:t>’</w:t>
      </w:r>
      <w:r>
        <w:rPr>
          <w:rFonts w:ascii="Times New Roman" w:hAnsi="Times New Roman" w:hint="eastAsia"/>
          <w:lang w:eastAsia="zh-CN"/>
        </w:rPr>
        <w:t xml:space="preserve">s active time, </w:t>
      </w:r>
      <w:r w:rsidR="00C80BDE">
        <w:rPr>
          <w:rFonts w:ascii="Times New Roman" w:hAnsi="Times New Roman" w:hint="eastAsia"/>
          <w:lang w:eastAsia="zh-CN"/>
        </w:rPr>
        <w:t xml:space="preserve">with LP-WUS indication, UE can skip some PDCCH occasions monitoring for further power saving. </w:t>
      </w:r>
      <w:r w:rsidR="00C80BDE" w:rsidRPr="00C80BDE">
        <w:rPr>
          <w:rFonts w:ascii="Times New Roman" w:hAnsi="Times New Roman"/>
          <w:lang w:eastAsia="zh-CN"/>
        </w:rPr>
        <w:t>Option 1-3 is more suitable for XR service, which the service is periodic, but there is jitter for each packet, and LP-WUS can be used to jitter handling in this case.</w:t>
      </w:r>
      <w:r w:rsidR="00C80BDE">
        <w:rPr>
          <w:rFonts w:ascii="Times New Roman" w:hAnsi="Times New Roman" w:hint="eastAsia"/>
          <w:lang w:eastAsia="zh-CN"/>
        </w:rPr>
        <w:t xml:space="preserve"> Figure 4 is the example for O</w:t>
      </w:r>
      <w:r w:rsidR="00C80BDE">
        <w:rPr>
          <w:rFonts w:ascii="Times New Roman" w:hAnsi="Times New Roman"/>
          <w:lang w:eastAsia="zh-CN"/>
        </w:rPr>
        <w:t>p</w:t>
      </w:r>
      <w:r w:rsidR="00C80BDE">
        <w:rPr>
          <w:rFonts w:ascii="Times New Roman" w:hAnsi="Times New Roman" w:hint="eastAsia"/>
          <w:lang w:eastAsia="zh-CN"/>
        </w:rPr>
        <w:t>tion 1-3.</w:t>
      </w:r>
    </w:p>
    <w:p w14:paraId="41EAAC16" w14:textId="3523AE59" w:rsidR="00C80BDE" w:rsidRPr="00C738CA" w:rsidRDefault="00C80BDE" w:rsidP="00507C7D">
      <w:pPr>
        <w:ind w:left="840" w:hangingChars="634" w:hanging="840"/>
        <w:rPr>
          <w:rFonts w:ascii="Times New Roman" w:hAnsi="Times New Roman"/>
          <w:b/>
          <w:bCs/>
          <w:lang w:eastAsia="zh-CN"/>
        </w:rPr>
      </w:pPr>
      <w:r w:rsidRPr="00C738CA">
        <w:rPr>
          <w:rFonts w:ascii="Times New Roman" w:hAnsi="Times New Roman" w:hint="eastAsia"/>
          <w:b/>
          <w:bCs/>
          <w:lang w:eastAsia="zh-CN"/>
        </w:rPr>
        <w:t xml:space="preserve">Observation </w:t>
      </w:r>
      <w:r w:rsidR="00836CC5">
        <w:rPr>
          <w:rFonts w:ascii="Times New Roman" w:eastAsiaTheme="minorEastAsia" w:hAnsi="Times New Roman" w:hint="eastAsia"/>
          <w:b/>
          <w:bCs/>
          <w:lang w:eastAsia="zh-CN"/>
        </w:rPr>
        <w:t>2</w:t>
      </w:r>
      <w:r w:rsidRPr="00C738CA">
        <w:rPr>
          <w:rFonts w:ascii="Times New Roman" w:hAnsi="Times New Roman" w:hint="eastAsia"/>
          <w:b/>
          <w:bCs/>
          <w:lang w:eastAsia="zh-CN"/>
        </w:rPr>
        <w:t>: Option 1-3</w:t>
      </w:r>
      <w:r w:rsidR="00C738CA" w:rsidRPr="00C738CA">
        <w:rPr>
          <w:rFonts w:ascii="Times New Roman" w:hAnsi="Times New Roman" w:hint="eastAsia"/>
          <w:b/>
          <w:bCs/>
          <w:lang w:eastAsia="zh-CN"/>
        </w:rPr>
        <w:t xml:space="preserve"> </w:t>
      </w:r>
      <w:r w:rsidR="00C738CA" w:rsidRPr="00C738CA">
        <w:rPr>
          <w:rFonts w:ascii="Times New Roman" w:hAnsi="Times New Roman"/>
          <w:b/>
          <w:bCs/>
          <w:lang w:eastAsia="zh-CN"/>
        </w:rPr>
        <w:t>is suitable for XR service, which the service is periodic, but there is jitter for each packet, and LP-WUS can be used to jitter handling in this case.</w:t>
      </w:r>
    </w:p>
    <w:p w14:paraId="231420C5" w14:textId="15C845CC" w:rsidR="00C80BDE" w:rsidRDefault="00507C7D" w:rsidP="00C80BDE">
      <w:pPr>
        <w:jc w:val="center"/>
        <w:rPr>
          <w:rFonts w:ascii="Times New Roman" w:eastAsia="等线" w:hAnsi="Times New Roman"/>
        </w:rPr>
      </w:pPr>
      <w:r w:rsidRPr="00DB0AC8">
        <w:rPr>
          <w:rFonts w:ascii="Times New Roman" w:eastAsia="等线" w:hAnsi="Times New Roman"/>
        </w:rPr>
        <w:object w:dxaOrig="11281" w:dyaOrig="5221" w14:anchorId="1AA49D55">
          <v:shape id="_x0000_i1027" type="#_x0000_t75" style="width:349.8pt;height:160.65pt" o:ole="">
            <v:imagedata r:id="rId11" o:title=""/>
          </v:shape>
          <o:OLEObject Type="Embed" ProgID="Visio.Drawing.15" ShapeID="_x0000_i1027" DrawAspect="Content" ObjectID="_1784722113" r:id="rId12"/>
        </w:object>
      </w:r>
    </w:p>
    <w:p w14:paraId="0B608C4D" w14:textId="1BA7EC07" w:rsidR="00C80BDE" w:rsidRDefault="00C80BDE" w:rsidP="00C80BDE">
      <w:pPr>
        <w:jc w:val="center"/>
        <w:rPr>
          <w:rFonts w:ascii="Times New Roman" w:eastAsia="等线" w:hAnsi="Times New Roman"/>
          <w:lang w:eastAsia="zh-CN"/>
        </w:rPr>
      </w:pPr>
      <w:r>
        <w:rPr>
          <w:rFonts w:ascii="Times New Roman" w:eastAsia="等线" w:hAnsi="Times New Roman" w:hint="eastAsia"/>
          <w:lang w:eastAsia="zh-CN"/>
        </w:rPr>
        <w:t xml:space="preserve">Figure 4: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1-3</w:t>
      </w:r>
    </w:p>
    <w:p w14:paraId="02FB974E" w14:textId="60CEE3A0" w:rsidR="00C738CA" w:rsidRDefault="00C738CA" w:rsidP="00C738CA">
      <w:pPr>
        <w:rPr>
          <w:rFonts w:ascii="Times New Roman" w:hAnsi="Times New Roman"/>
          <w:lang w:eastAsia="zh-CN"/>
        </w:rPr>
      </w:pPr>
      <w:r>
        <w:rPr>
          <w:rFonts w:ascii="Times New Roman" w:hAnsi="Times New Roman"/>
          <w:lang w:eastAsia="zh-CN"/>
        </w:rPr>
        <w:t>B</w:t>
      </w:r>
      <w:r>
        <w:rPr>
          <w:rFonts w:ascii="Times New Roman" w:hAnsi="Times New Roman" w:hint="eastAsia"/>
          <w:lang w:eastAsia="zh-CN"/>
        </w:rPr>
        <w:t xml:space="preserve">ased on the analysis above, </w:t>
      </w:r>
      <w:r w:rsidRPr="00C738CA">
        <w:rPr>
          <w:rFonts w:ascii="Times New Roman" w:hAnsi="Times New Roman"/>
          <w:lang w:eastAsia="zh-CN"/>
        </w:rPr>
        <w:t>different options are used for different use cases.</w:t>
      </w:r>
      <w:r w:rsidRPr="00C738CA">
        <w:t xml:space="preserve"> </w:t>
      </w:r>
      <w:r w:rsidR="007C3187">
        <w:rPr>
          <w:rFonts w:ascii="Times New Roman" w:hAnsi="Times New Roman" w:hint="eastAsia"/>
          <w:lang w:eastAsia="zh-CN"/>
        </w:rPr>
        <w:t>Therefore, RAN2 can start with the LP-WUS use options identified by RAN1.</w:t>
      </w:r>
    </w:p>
    <w:p w14:paraId="74104937" w14:textId="520760B9" w:rsidR="00C80BDE" w:rsidRDefault="00507C7D" w:rsidP="00C738CA">
      <w:pPr>
        <w:rPr>
          <w:rFonts w:ascii="Times New Roman" w:hAnsi="Times New Roman"/>
          <w:lang w:eastAsia="zh-CN"/>
        </w:rPr>
      </w:pPr>
      <w:r w:rsidRPr="00507C7D">
        <w:rPr>
          <w:rFonts w:ascii="Times New Roman" w:hAnsi="Times New Roman"/>
          <w:lang w:eastAsia="zh-CN"/>
        </w:rPr>
        <w:t xml:space="preserve">For Option 1-2 and Option 1-3, duty-cycle mode LP-WUS </w:t>
      </w:r>
      <w:r>
        <w:rPr>
          <w:rFonts w:ascii="Times New Roman" w:hAnsi="Times New Roman" w:hint="eastAsia"/>
          <w:lang w:eastAsia="zh-CN"/>
        </w:rPr>
        <w:t>operation</w:t>
      </w:r>
      <w:r w:rsidRPr="00507C7D">
        <w:rPr>
          <w:rFonts w:ascii="Times New Roman" w:hAnsi="Times New Roman"/>
          <w:lang w:eastAsia="zh-CN"/>
        </w:rPr>
        <w:t xml:space="preserve"> is preferred. </w:t>
      </w:r>
      <w:r w:rsidR="00C738CA">
        <w:rPr>
          <w:rFonts w:ascii="Times New Roman" w:hAnsi="Times New Roman"/>
          <w:lang w:eastAsia="zh-CN"/>
        </w:rPr>
        <w:t>B</w:t>
      </w:r>
      <w:r w:rsidR="00C738CA">
        <w:rPr>
          <w:rFonts w:ascii="Times New Roman" w:hAnsi="Times New Roman" w:hint="eastAsia"/>
          <w:lang w:eastAsia="zh-CN"/>
        </w:rPr>
        <w:t xml:space="preserve">esides, it can be considered to introduce </w:t>
      </w:r>
      <w:r w:rsidR="00CA0EFB">
        <w:rPr>
          <w:rFonts w:ascii="Times New Roman" w:hAnsi="Times New Roman" w:hint="eastAsia"/>
          <w:lang w:eastAsia="zh-CN"/>
        </w:rPr>
        <w:t xml:space="preserve">offset between LP-WUS </w:t>
      </w:r>
      <w:r>
        <w:rPr>
          <w:rFonts w:ascii="Times New Roman" w:hAnsi="Times New Roman" w:hint="eastAsia"/>
          <w:lang w:eastAsia="zh-CN"/>
        </w:rPr>
        <w:t xml:space="preserve">monitor </w:t>
      </w:r>
      <w:r w:rsidR="00CA0EFB">
        <w:rPr>
          <w:rFonts w:ascii="Times New Roman" w:hAnsi="Times New Roman" w:hint="eastAsia"/>
          <w:lang w:eastAsia="zh-CN"/>
        </w:rPr>
        <w:t xml:space="preserve">occasion and </w:t>
      </w:r>
      <w:r>
        <w:rPr>
          <w:rFonts w:ascii="Times New Roman" w:hAnsi="Times New Roman" w:hint="eastAsia"/>
          <w:lang w:eastAsia="zh-CN"/>
        </w:rPr>
        <w:t xml:space="preserve">the </w:t>
      </w:r>
      <w:r w:rsidR="00CA0EFB">
        <w:rPr>
          <w:rFonts w:ascii="Times New Roman" w:hAnsi="Times New Roman" w:hint="eastAsia"/>
          <w:lang w:eastAsia="zh-CN"/>
        </w:rPr>
        <w:t>first PDCCH monitor occasion</w:t>
      </w:r>
      <w:r w:rsidR="00C738CA">
        <w:rPr>
          <w:rFonts w:ascii="Times New Roman" w:hAnsi="Times New Roman" w:hint="eastAsia"/>
          <w:lang w:eastAsia="zh-CN"/>
        </w:rPr>
        <w:t xml:space="preserve"> </w:t>
      </w:r>
      <w:r w:rsidR="00CA0EFB">
        <w:rPr>
          <w:rFonts w:ascii="Times New Roman" w:hAnsi="Times New Roman" w:hint="eastAsia"/>
          <w:lang w:eastAsia="zh-CN"/>
        </w:rPr>
        <w:t xml:space="preserve">of the active time </w:t>
      </w:r>
      <w:r w:rsidR="00C738CA">
        <w:rPr>
          <w:rFonts w:ascii="Times New Roman" w:hAnsi="Times New Roman" w:hint="eastAsia"/>
          <w:lang w:eastAsia="zh-CN"/>
        </w:rPr>
        <w:t>and PDCCH monitoring duration</w:t>
      </w:r>
      <w:r w:rsidR="00D81122">
        <w:rPr>
          <w:rFonts w:ascii="Times New Roman" w:hAnsi="Times New Roman" w:hint="eastAsia"/>
          <w:lang w:eastAsia="zh-CN"/>
        </w:rPr>
        <w:t xml:space="preserve"> for Option 1-2 and O</w:t>
      </w:r>
      <w:r w:rsidR="00D81122">
        <w:rPr>
          <w:rFonts w:ascii="Times New Roman" w:hAnsi="Times New Roman"/>
          <w:lang w:eastAsia="zh-CN"/>
        </w:rPr>
        <w:t>p</w:t>
      </w:r>
      <w:r w:rsidR="00D81122">
        <w:rPr>
          <w:rFonts w:ascii="Times New Roman" w:hAnsi="Times New Roman" w:hint="eastAsia"/>
          <w:lang w:eastAsia="zh-CN"/>
        </w:rPr>
        <w:t>tion 1-3</w:t>
      </w:r>
      <w:r w:rsidR="00C738CA">
        <w:rPr>
          <w:rFonts w:ascii="Times New Roman" w:hAnsi="Times New Roman" w:hint="eastAsia"/>
          <w:lang w:eastAsia="zh-CN"/>
        </w:rPr>
        <w:t>.</w:t>
      </w:r>
      <w:r w:rsidR="006D28FB">
        <w:rPr>
          <w:rFonts w:ascii="Times New Roman" w:hAnsi="Times New Roman" w:hint="eastAsia"/>
          <w:lang w:eastAsia="zh-CN"/>
        </w:rPr>
        <w:t xml:space="preserve"> </w:t>
      </w:r>
    </w:p>
    <w:p w14:paraId="63A9302E" w14:textId="0C6F8CD6" w:rsidR="00C738CA" w:rsidRPr="00C738CA" w:rsidRDefault="00C738CA" w:rsidP="00C738CA">
      <w:pPr>
        <w:rPr>
          <w:rFonts w:ascii="Times New Roman" w:hAnsi="Times New Roman"/>
          <w:lang w:eastAsia="zh-CN"/>
        </w:rPr>
      </w:pPr>
      <w:r>
        <w:rPr>
          <w:rFonts w:ascii="Times New Roman" w:hAnsi="Times New Roman" w:hint="eastAsia"/>
          <w:lang w:eastAsia="zh-CN"/>
        </w:rPr>
        <w:lastRenderedPageBreak/>
        <w:t>What</w:t>
      </w:r>
      <w:r>
        <w:rPr>
          <w:rFonts w:ascii="Times New Roman" w:hAnsi="Times New Roman"/>
          <w:lang w:eastAsia="zh-CN"/>
        </w:rPr>
        <w:t>’</w:t>
      </w:r>
      <w:r>
        <w:rPr>
          <w:rFonts w:ascii="Times New Roman" w:hAnsi="Times New Roman" w:hint="eastAsia"/>
          <w:lang w:eastAsia="zh-CN"/>
        </w:rPr>
        <w:t>s more, as mentioned above, Option 1-1, 1-2 and Option 1-3 can be applied before active time and inside active time, therefore, Option 1-3 can be configured together with Option 1-1 or O</w:t>
      </w:r>
      <w:r>
        <w:rPr>
          <w:rFonts w:ascii="Times New Roman" w:hAnsi="Times New Roman"/>
          <w:lang w:eastAsia="zh-CN"/>
        </w:rPr>
        <w:t>p</w:t>
      </w:r>
      <w:r>
        <w:rPr>
          <w:rFonts w:ascii="Times New Roman" w:hAnsi="Times New Roman" w:hint="eastAsia"/>
          <w:lang w:eastAsia="zh-CN"/>
        </w:rPr>
        <w:t>tion 1-2-2.</w:t>
      </w:r>
    </w:p>
    <w:p w14:paraId="485EFC12" w14:textId="39B79194" w:rsidR="007C3187" w:rsidRPr="00507C7D" w:rsidRDefault="00507C7D" w:rsidP="00C738CA">
      <w:pPr>
        <w:rPr>
          <w:rFonts w:ascii="Times New Roman" w:hAnsi="Times New Roman"/>
          <w:b/>
          <w:bCs/>
          <w:lang w:val="en-US" w:eastAsia="zh-CN"/>
        </w:rPr>
      </w:pPr>
      <w:r w:rsidRPr="00507C7D">
        <w:rPr>
          <w:rFonts w:ascii="Times New Roman" w:hAnsi="Times New Roman" w:hint="eastAsia"/>
          <w:b/>
          <w:bCs/>
          <w:lang w:val="en-US" w:eastAsia="zh-CN"/>
        </w:rPr>
        <w:t xml:space="preserve">Proposal </w:t>
      </w:r>
      <w:r w:rsidR="00836CC5">
        <w:rPr>
          <w:rFonts w:ascii="Times New Roman" w:eastAsiaTheme="minorEastAsia" w:hAnsi="Times New Roman" w:hint="eastAsia"/>
          <w:b/>
          <w:bCs/>
          <w:lang w:val="en-US" w:eastAsia="zh-CN"/>
        </w:rPr>
        <w:t>4</w:t>
      </w:r>
      <w:r w:rsidRPr="00507C7D">
        <w:rPr>
          <w:rFonts w:ascii="Times New Roman" w:hAnsi="Times New Roman" w:hint="eastAsia"/>
          <w:b/>
          <w:bCs/>
          <w:lang w:val="en-US" w:eastAsia="zh-CN"/>
        </w:rPr>
        <w:t>:</w:t>
      </w:r>
      <w:r w:rsidRPr="00507C7D">
        <w:rPr>
          <w:rFonts w:ascii="Times New Roman" w:hAnsi="Times New Roman"/>
          <w:b/>
          <w:bCs/>
          <w:lang w:val="en-US" w:eastAsia="zh-CN"/>
        </w:rPr>
        <w:t xml:space="preserve"> For Option 1-2 and Option 1-3, </w:t>
      </w:r>
      <w:r w:rsidRPr="00507C7D">
        <w:rPr>
          <w:rFonts w:ascii="Times New Roman" w:hAnsi="Times New Roman" w:hint="eastAsia"/>
          <w:b/>
          <w:bCs/>
          <w:lang w:val="en-US" w:eastAsia="zh-CN"/>
        </w:rPr>
        <w:t>duty-cycled LP-WUS operation is preferred.</w:t>
      </w:r>
    </w:p>
    <w:p w14:paraId="091E4EC5" w14:textId="2FBC53FE" w:rsidR="008D7E2C" w:rsidRDefault="00C738CA" w:rsidP="00D81122">
      <w:pPr>
        <w:ind w:left="655" w:hangingChars="494" w:hanging="655"/>
        <w:rPr>
          <w:rFonts w:ascii="Times New Roman" w:hAnsi="Times New Roman"/>
          <w:b/>
          <w:bCs/>
          <w:lang w:eastAsia="zh-CN"/>
        </w:rPr>
      </w:pPr>
      <w:r w:rsidRPr="00C738CA">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5</w:t>
      </w:r>
      <w:r w:rsidRPr="00C738CA">
        <w:rPr>
          <w:rFonts w:ascii="Times New Roman" w:hAnsi="Times New Roman" w:hint="eastAsia"/>
          <w:b/>
          <w:bCs/>
          <w:lang w:eastAsia="zh-CN"/>
        </w:rPr>
        <w:t>: For Option 1-2</w:t>
      </w:r>
      <w:r w:rsidR="00215D71">
        <w:rPr>
          <w:rFonts w:ascii="Times New Roman" w:hAnsi="Times New Roman" w:hint="eastAsia"/>
          <w:b/>
          <w:bCs/>
          <w:lang w:eastAsia="zh-CN"/>
        </w:rPr>
        <w:t xml:space="preserve"> </w:t>
      </w:r>
      <w:r w:rsidRPr="00C738CA">
        <w:rPr>
          <w:rFonts w:ascii="Times New Roman" w:hAnsi="Times New Roman" w:hint="eastAsia"/>
          <w:b/>
          <w:bCs/>
          <w:lang w:eastAsia="zh-CN"/>
        </w:rPr>
        <w:t xml:space="preserve">and Option 1-3, RAN2 </w:t>
      </w:r>
      <w:r w:rsidR="00507C7D">
        <w:rPr>
          <w:rFonts w:ascii="Times New Roman" w:hAnsi="Times New Roman" w:hint="eastAsia"/>
          <w:b/>
          <w:bCs/>
          <w:lang w:eastAsia="zh-CN"/>
        </w:rPr>
        <w:t>can</w:t>
      </w:r>
      <w:r w:rsidRPr="00C738CA">
        <w:rPr>
          <w:rFonts w:ascii="Times New Roman" w:hAnsi="Times New Roman" w:hint="eastAsia"/>
          <w:b/>
          <w:bCs/>
          <w:lang w:eastAsia="zh-CN"/>
        </w:rPr>
        <w:t xml:space="preserve"> discuss whether to introduce </w:t>
      </w:r>
      <w:r w:rsidR="008D7E2C">
        <w:rPr>
          <w:rFonts w:ascii="Times New Roman" w:hAnsi="Times New Roman" w:hint="eastAsia"/>
          <w:b/>
          <w:bCs/>
          <w:lang w:eastAsia="zh-CN"/>
        </w:rPr>
        <w:t>the following parameters:</w:t>
      </w:r>
    </w:p>
    <w:p w14:paraId="3529AF4E" w14:textId="77F8D9E1" w:rsidR="008D7E2C" w:rsidRPr="008D7E2C" w:rsidRDefault="00B32541" w:rsidP="008D7E2C">
      <w:pPr>
        <w:pStyle w:val="af7"/>
        <w:numPr>
          <w:ilvl w:val="0"/>
          <w:numId w:val="39"/>
        </w:numPr>
        <w:rPr>
          <w:rFonts w:ascii="Times New Roman" w:hAnsi="Times New Roman"/>
          <w:b/>
          <w:bCs/>
          <w:lang w:eastAsia="zh-CN"/>
        </w:rPr>
      </w:pPr>
      <w:r>
        <w:rPr>
          <w:rFonts w:ascii="Times New Roman" w:eastAsiaTheme="minorEastAsia" w:hAnsi="Times New Roman" w:hint="eastAsia"/>
          <w:b/>
          <w:bCs/>
          <w:lang w:eastAsia="zh-CN"/>
        </w:rPr>
        <w:t>O</w:t>
      </w:r>
      <w:r w:rsidR="00507C7D" w:rsidRPr="008D7E2C">
        <w:rPr>
          <w:rFonts w:ascii="Times New Roman" w:hAnsi="Times New Roman"/>
          <w:b/>
          <w:bCs/>
          <w:lang w:eastAsia="zh-CN"/>
        </w:rPr>
        <w:t xml:space="preserve">ffset between LP-WUS monitor occasion and the first PDCCH monitor occasion of the active time </w:t>
      </w:r>
    </w:p>
    <w:p w14:paraId="6037D7CD" w14:textId="6A765EE0" w:rsidR="00C738CA" w:rsidRDefault="00C738CA" w:rsidP="008D7E2C">
      <w:pPr>
        <w:pStyle w:val="af7"/>
        <w:numPr>
          <w:ilvl w:val="0"/>
          <w:numId w:val="39"/>
        </w:numPr>
        <w:rPr>
          <w:rFonts w:ascii="Times New Roman" w:hAnsi="Times New Roman"/>
          <w:b/>
          <w:bCs/>
          <w:lang w:eastAsia="zh-CN"/>
        </w:rPr>
      </w:pPr>
      <w:r w:rsidRPr="008D7E2C">
        <w:rPr>
          <w:rFonts w:ascii="Times New Roman" w:hAnsi="Times New Roman" w:hint="eastAsia"/>
          <w:b/>
          <w:bCs/>
          <w:lang w:eastAsia="zh-CN"/>
        </w:rPr>
        <w:t>PDCCH monitoring duration</w:t>
      </w:r>
    </w:p>
    <w:p w14:paraId="2B3CB744" w14:textId="44F5DFE4" w:rsidR="008D7E2C" w:rsidRPr="008D7E2C" w:rsidRDefault="008D7E2C" w:rsidP="008D7E2C">
      <w:pPr>
        <w:pStyle w:val="af7"/>
        <w:numPr>
          <w:ilvl w:val="0"/>
          <w:numId w:val="39"/>
        </w:numPr>
        <w:rPr>
          <w:rFonts w:ascii="Times New Roman" w:hAnsi="Times New Roman"/>
          <w:b/>
          <w:bCs/>
          <w:lang w:eastAsia="zh-CN"/>
        </w:rPr>
      </w:pPr>
      <w:r>
        <w:rPr>
          <w:rFonts w:ascii="Times New Roman" w:hAnsi="Times New Roman" w:hint="eastAsia"/>
          <w:b/>
          <w:bCs/>
          <w:lang w:eastAsia="zh-CN"/>
        </w:rPr>
        <w:t>New timers for the MR</w:t>
      </w:r>
      <w:r>
        <w:rPr>
          <w:rFonts w:ascii="Times New Roman" w:hAnsi="Times New Roman"/>
          <w:b/>
          <w:bCs/>
          <w:lang w:eastAsia="zh-CN"/>
        </w:rPr>
        <w:t>’</w:t>
      </w:r>
      <w:r>
        <w:rPr>
          <w:rFonts w:ascii="Times New Roman" w:hAnsi="Times New Roman" w:hint="eastAsia"/>
          <w:b/>
          <w:bCs/>
          <w:lang w:eastAsia="zh-CN"/>
        </w:rPr>
        <w:t>s active time triggered by LP-WUS</w:t>
      </w:r>
    </w:p>
    <w:p w14:paraId="6AEB2FA6" w14:textId="78852457" w:rsidR="00C738CA" w:rsidRPr="00C738CA" w:rsidRDefault="00C738CA" w:rsidP="00C738CA">
      <w:pPr>
        <w:rPr>
          <w:rFonts w:ascii="Times New Roman" w:hAnsi="Times New Roman"/>
          <w:b/>
          <w:bCs/>
          <w:lang w:eastAsia="zh-CN"/>
        </w:rPr>
      </w:pPr>
      <w:r w:rsidRPr="00C738CA">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6</w:t>
      </w:r>
      <w:r w:rsidRPr="00C738CA">
        <w:rPr>
          <w:rFonts w:ascii="Times New Roman" w:hAnsi="Times New Roman" w:hint="eastAsia"/>
          <w:b/>
          <w:bCs/>
          <w:lang w:eastAsia="zh-CN"/>
        </w:rPr>
        <w:t>: Option 1-3 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310D3DB1" w14:textId="6E4B1E45" w:rsidR="00B47F64" w:rsidRDefault="00B47F64" w:rsidP="00B47F64">
      <w:pPr>
        <w:pStyle w:val="2"/>
        <w:numPr>
          <w:ilvl w:val="1"/>
          <w:numId w:val="1"/>
        </w:numPr>
        <w:ind w:hanging="992"/>
      </w:pPr>
      <w:r>
        <w:rPr>
          <w:rFonts w:hint="eastAsia"/>
        </w:rPr>
        <w:t xml:space="preserve">Configuration and </w:t>
      </w:r>
      <w:r w:rsidR="00597AB5">
        <w:rPr>
          <w:rFonts w:hint="eastAsia"/>
        </w:rPr>
        <w:t>(de)activation</w:t>
      </w:r>
      <w:r>
        <w:rPr>
          <w:rFonts w:hint="eastAsia"/>
        </w:rPr>
        <w:t xml:space="preserve"> of LP-WUS</w:t>
      </w:r>
      <w:r w:rsidR="001F5798">
        <w:rPr>
          <w:rFonts w:hint="eastAsia"/>
        </w:rPr>
        <w:t xml:space="preserve"> monitoring</w:t>
      </w:r>
    </w:p>
    <w:p w14:paraId="0FFB0026" w14:textId="11BAB3CE" w:rsidR="00597AB5" w:rsidRPr="00597AB5" w:rsidRDefault="00597AB5" w:rsidP="00CC74FB">
      <w:pPr>
        <w:rPr>
          <w:rFonts w:ascii="Times New Roman" w:eastAsiaTheme="minorEastAsia" w:hAnsi="Times New Roman"/>
          <w:lang w:eastAsia="zh-CN"/>
        </w:rPr>
      </w:pPr>
      <w:r w:rsidRPr="00597AB5">
        <w:rPr>
          <w:rFonts w:ascii="Times New Roman" w:hAnsi="Times New Roman"/>
          <w:lang w:eastAsia="zh-CN"/>
        </w:rPr>
        <w:t>In RAN1#116 meeting, gNB RRC signalling based LP-WUS enable/disable is agreed and whether additional options on top of it is for further study</w:t>
      </w:r>
      <w:r w:rsidR="004926CD">
        <w:rPr>
          <w:rFonts w:ascii="Times New Roman" w:eastAsiaTheme="minorEastAsia" w:hAnsi="Times New Roman" w:hint="eastAsia"/>
          <w:lang w:eastAsia="zh-CN"/>
        </w:rPr>
        <w:t xml:space="preserve"> [</w:t>
      </w:r>
      <w:r w:rsidR="00B32541">
        <w:rPr>
          <w:rFonts w:ascii="Times New Roman" w:eastAsiaTheme="minorEastAsia" w:hAnsi="Times New Roman" w:hint="eastAsia"/>
          <w:lang w:eastAsia="zh-CN"/>
        </w:rPr>
        <w:t>4</w:t>
      </w:r>
      <w:r w:rsidR="004926CD">
        <w:rPr>
          <w:rFonts w:ascii="Times New Roman" w:eastAsiaTheme="minorEastAsia" w:hAnsi="Times New Roman" w:hint="eastAsia"/>
          <w:lang w:eastAsia="zh-CN"/>
        </w:rPr>
        <w:t>]</w:t>
      </w:r>
      <w:r w:rsidRPr="00597AB5">
        <w:rPr>
          <w:rFonts w:ascii="Times New Roman" w:hAnsi="Times New Roman"/>
          <w:lang w:eastAsia="zh-CN"/>
        </w:rPr>
        <w:t xml:space="preserve">. </w:t>
      </w:r>
    </w:p>
    <w:tbl>
      <w:tblPr>
        <w:tblStyle w:val="af2"/>
        <w:tblW w:w="0" w:type="auto"/>
        <w:tblLook w:val="04A0" w:firstRow="1" w:lastRow="0" w:firstColumn="1" w:lastColumn="0" w:noHBand="0" w:noVBand="1"/>
      </w:tblPr>
      <w:tblGrid>
        <w:gridCol w:w="9629"/>
      </w:tblGrid>
      <w:tr w:rsidR="00597AB5" w:rsidRPr="00597AB5" w14:paraId="5D635EA3" w14:textId="77777777">
        <w:tc>
          <w:tcPr>
            <w:tcW w:w="9629" w:type="dxa"/>
          </w:tcPr>
          <w:p w14:paraId="2B416D4D" w14:textId="77777777" w:rsidR="00597AB5" w:rsidRPr="00597AB5" w:rsidRDefault="00597AB5">
            <w:pPr>
              <w:rPr>
                <w:rFonts w:ascii="Times New Roman" w:hAnsi="Times New Roman"/>
                <w:b/>
                <w:bCs/>
                <w:highlight w:val="green"/>
                <w:lang w:eastAsia="zh-CN"/>
              </w:rPr>
            </w:pPr>
            <w:r w:rsidRPr="00597AB5">
              <w:rPr>
                <w:rFonts w:ascii="Times New Roman" w:hAnsi="Times New Roman"/>
                <w:b/>
                <w:bCs/>
                <w:highlight w:val="green"/>
                <w:lang w:eastAsia="zh-CN"/>
              </w:rPr>
              <w:t>Agreement</w:t>
            </w:r>
          </w:p>
          <w:p w14:paraId="080ADEFE" w14:textId="77777777" w:rsidR="00597AB5" w:rsidRPr="00597AB5" w:rsidRDefault="00597AB5">
            <w:pPr>
              <w:contextualSpacing/>
              <w:rPr>
                <w:rFonts w:ascii="Times New Roman" w:hAnsi="Times New Roman"/>
                <w:bCs/>
                <w:lang w:val="en-US"/>
              </w:rPr>
            </w:pPr>
            <w:r w:rsidRPr="00597AB5">
              <w:rPr>
                <w:rFonts w:ascii="Times New Roman" w:hAnsi="Times New Roman"/>
                <w:bCs/>
                <w:lang w:val="en-US"/>
              </w:rPr>
              <w:t xml:space="preserve">For RRC CONNECTED mode, from RAN1 perspective, </w:t>
            </w:r>
          </w:p>
          <w:p w14:paraId="24197CB5"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PDCCH monitoring triggered by LP-WUS is enabled/disabled by gNB RRC signaling</w:t>
            </w:r>
          </w:p>
          <w:p w14:paraId="00D1FBB5"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to support UE assistance.</w:t>
            </w:r>
          </w:p>
          <w:p w14:paraId="12B1FAF7"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LP-WUS monitoring by UE is known to gNB.</w:t>
            </w:r>
          </w:p>
          <w:p w14:paraId="50F58FA7"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implicit/explicit indication from UE is necessary</w:t>
            </w:r>
          </w:p>
          <w:p w14:paraId="7794C84D"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In case LP-WUS monitoring is enabled, following options are further studied</w:t>
            </w:r>
          </w:p>
          <w:p w14:paraId="21D53733"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1: No additional indication/condition are introduced for activation/deactivation of LP-WUS monitoring</w:t>
            </w:r>
          </w:p>
          <w:p w14:paraId="0BB35182"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2: Activation/deactivation of LP-WUS monitoring by gNB L1/L2 signaling with or without UE assistance.</w:t>
            </w:r>
          </w:p>
          <w:p w14:paraId="794AA19E"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3: Activation/deactivation of LP-WUS monitoring based on condition(s), such as timer.</w:t>
            </w:r>
          </w:p>
          <w:p w14:paraId="3F272FD9"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4: Activation/deactivation of LP-WUS monitoring based on implicit indication/condition, e.g. UL transmission.</w:t>
            </w:r>
          </w:p>
        </w:tc>
      </w:tr>
    </w:tbl>
    <w:p w14:paraId="472E72D7" w14:textId="1EED484A" w:rsidR="00CC74FB" w:rsidRDefault="00CC74FB" w:rsidP="00CC74FB">
      <w:pPr>
        <w:rPr>
          <w:rFonts w:ascii="Times New Roman" w:eastAsiaTheme="minorEastAsia" w:hAnsi="Times New Roman"/>
          <w:lang w:eastAsia="zh-CN"/>
        </w:rPr>
      </w:pPr>
    </w:p>
    <w:p w14:paraId="6CF34FF1" w14:textId="22190C69" w:rsidR="00454D03" w:rsidRDefault="00597AB5" w:rsidP="00CC74FB">
      <w:pPr>
        <w:rPr>
          <w:rFonts w:ascii="Times New Roman" w:eastAsiaTheme="minorEastAsia" w:hAnsi="Times New Roman"/>
          <w:lang w:eastAsia="zh-CN"/>
        </w:rPr>
      </w:pPr>
      <w:r w:rsidRPr="00597AB5">
        <w:rPr>
          <w:rFonts w:ascii="Times New Roman" w:hAnsi="Times New Roman"/>
          <w:lang w:eastAsia="zh-CN"/>
        </w:rPr>
        <w:t>Considering the motivation of using LP-WUS in CONNECTED mode is to reduce the PDCCH monitoring power consumption while guarantee the latency performance, it is not necessary to adapt the on/off of LP-WUS monitoring frequently based on fast L1/L2 enable/disable signalling.</w:t>
      </w:r>
      <w:r w:rsidR="00454D03">
        <w:rPr>
          <w:rFonts w:ascii="Times New Roman" w:eastAsiaTheme="minorEastAsia" w:hAnsi="Times New Roman" w:hint="eastAsia"/>
          <w:lang w:eastAsia="zh-CN"/>
        </w:rPr>
        <w:t xml:space="preserve"> </w:t>
      </w:r>
      <w:r w:rsidR="00454D03" w:rsidRPr="00597AB5">
        <w:rPr>
          <w:rFonts w:ascii="Times New Roman" w:hAnsi="Times New Roman"/>
          <w:lang w:eastAsia="zh-CN"/>
        </w:rPr>
        <w:t>Besides, UE assistance information can be introduced to assist gNB to enable/disable the LP-WUS monitoring. For example, when a UE is in lower battery status, UE can report to gNB that it prefers to activate the LP-WUS monitoring function.</w:t>
      </w:r>
      <w:r w:rsidR="00454D03">
        <w:rPr>
          <w:rFonts w:ascii="Times New Roman" w:eastAsiaTheme="minorEastAsia" w:hAnsi="Times New Roman" w:hint="eastAsia"/>
          <w:lang w:eastAsia="zh-CN"/>
        </w:rPr>
        <w:t xml:space="preserve"> As to the condition based activation/deactivation mechanism, similar performance can be achieved by proper network configuration based on UE reported information, including UE assistant information</w:t>
      </w:r>
      <w:r w:rsidR="006A6548">
        <w:rPr>
          <w:rFonts w:ascii="Times New Roman" w:eastAsiaTheme="minorEastAsia" w:hAnsi="Times New Roman" w:hint="eastAsia"/>
          <w:lang w:eastAsia="zh-CN"/>
        </w:rPr>
        <w:t xml:space="preserve"> and </w:t>
      </w:r>
      <w:r w:rsidR="00454D03">
        <w:rPr>
          <w:rFonts w:ascii="Times New Roman" w:eastAsiaTheme="minorEastAsia" w:hAnsi="Times New Roman" w:hint="eastAsia"/>
          <w:lang w:eastAsia="zh-CN"/>
        </w:rPr>
        <w:t xml:space="preserve">SR/BSR. Therefore, in our understanding, Option 3 and Option 4 can be achieved by network implementation. </w:t>
      </w:r>
    </w:p>
    <w:p w14:paraId="281F862E" w14:textId="1614E267" w:rsidR="00454D03" w:rsidRPr="00BB63D4" w:rsidRDefault="00454D03" w:rsidP="00CC74FB">
      <w:pPr>
        <w:rPr>
          <w:rFonts w:ascii="Times New Roman"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7</w:t>
      </w:r>
      <w:r w:rsidRPr="00BB63D4">
        <w:rPr>
          <w:rFonts w:ascii="Times New Roman" w:hAnsi="Times New Roman" w:hint="eastAsia"/>
          <w:b/>
          <w:bCs/>
          <w:lang w:eastAsia="zh-CN"/>
        </w:rPr>
        <w:t>: RRC sig</w:t>
      </w:r>
      <w:r w:rsidR="00F557F2">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00BB63D4" w:rsidRPr="00BB63D4">
        <w:rPr>
          <w:rFonts w:ascii="Times New Roman" w:hAnsi="Times New Roman"/>
          <w:b/>
          <w:bCs/>
          <w:lang w:eastAsia="zh-CN"/>
        </w:rPr>
        <w:t>LP-WUS</w:t>
      </w:r>
      <w:r w:rsidR="00BB63D4" w:rsidRPr="00BB63D4">
        <w:rPr>
          <w:rFonts w:ascii="Times New Roman" w:hAnsi="Times New Roman" w:hint="eastAsia"/>
          <w:b/>
          <w:bCs/>
          <w:lang w:eastAsia="zh-CN"/>
        </w:rPr>
        <w:t xml:space="preserve"> monitoring in RRC_CONNECTED.</w:t>
      </w:r>
    </w:p>
    <w:p w14:paraId="4E03631E" w14:textId="048CE282" w:rsidR="00BB63D4" w:rsidRPr="00BB63D4" w:rsidRDefault="00BB63D4" w:rsidP="006A6548">
      <w:pPr>
        <w:ind w:left="655" w:hangingChars="494" w:hanging="655"/>
        <w:rPr>
          <w:rFonts w:ascii="Times New Roman"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8</w:t>
      </w:r>
      <w:r w:rsidRPr="00BB63D4">
        <w:rPr>
          <w:rFonts w:ascii="Times New Roman" w:hAnsi="Times New Roman" w:hint="eastAsia"/>
          <w:b/>
          <w:bCs/>
          <w:lang w:eastAsia="zh-CN"/>
        </w:rPr>
        <w:t xml:space="preserve">: Once the UE receives LP-WUS monitoring configuration, it start LP-WUS monitoring based on the configuration. </w:t>
      </w:r>
    </w:p>
    <w:p w14:paraId="1BA81746" w14:textId="70F5C99E" w:rsidR="00BB63D4" w:rsidRPr="00BB63D4" w:rsidRDefault="00BB63D4" w:rsidP="006A6548">
      <w:pPr>
        <w:ind w:left="655" w:hangingChars="494" w:hanging="655"/>
        <w:rPr>
          <w:rFonts w:ascii="Times New Roman"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9</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63820FA" w14:textId="752D3F53" w:rsidR="00454D03" w:rsidRPr="00BB63D4" w:rsidRDefault="00BB63D4" w:rsidP="00CC74FB">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10</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004926CD">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31A99748" w14:textId="7781E8D3" w:rsidR="00B47F64" w:rsidRDefault="00B47F64" w:rsidP="00B47F64">
      <w:pPr>
        <w:pStyle w:val="2"/>
        <w:numPr>
          <w:ilvl w:val="1"/>
          <w:numId w:val="1"/>
        </w:numPr>
        <w:ind w:hanging="992"/>
      </w:pPr>
      <w:r>
        <w:rPr>
          <w:rFonts w:hint="eastAsia"/>
        </w:rPr>
        <w:t xml:space="preserve">Co-existence with other </w:t>
      </w:r>
      <w:r w:rsidR="00553F9C">
        <w:rPr>
          <w:rFonts w:hint="eastAsia"/>
        </w:rPr>
        <w:t>power saving</w:t>
      </w:r>
      <w:r>
        <w:rPr>
          <w:rFonts w:hint="eastAsia"/>
        </w:rPr>
        <w:t xml:space="preserve"> mechanisms</w:t>
      </w:r>
    </w:p>
    <w:p w14:paraId="0B359AE8" w14:textId="2A16F9CA" w:rsidR="00BB63D4" w:rsidRPr="00DA70B9" w:rsidRDefault="00BB63D4"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 xml:space="preserve">Co-existence with </w:t>
      </w:r>
      <w:r w:rsidR="00DA70B9" w:rsidRPr="00DA70B9">
        <w:rPr>
          <w:rFonts w:ascii="Times New Roman" w:eastAsiaTheme="minorEastAsia" w:hAnsi="Times New Roman" w:hint="eastAsia"/>
          <w:b/>
          <w:bCs/>
          <w:u w:val="single"/>
          <w:lang w:eastAsia="zh-CN"/>
        </w:rPr>
        <w:t>DCP</w:t>
      </w:r>
    </w:p>
    <w:p w14:paraId="19E98154" w14:textId="321E36AD" w:rsidR="00DA70B9" w:rsidRPr="004926CD" w:rsidRDefault="00336DB0" w:rsidP="00BB63D4">
      <w:pPr>
        <w:rPr>
          <w:rFonts w:ascii="Times New Roman" w:eastAsiaTheme="minorEastAsia" w:hAnsi="Times New Roman"/>
          <w:lang w:eastAsia="zh-CN"/>
        </w:rPr>
      </w:pPr>
      <w:r>
        <w:rPr>
          <w:rFonts w:ascii="Times New Roman" w:eastAsiaTheme="minorEastAsia" w:hAnsi="Times New Roman" w:hint="eastAsia"/>
          <w:lang w:eastAsia="zh-CN"/>
        </w:rPr>
        <w:lastRenderedPageBreak/>
        <w:t>In last meeting</w:t>
      </w:r>
      <w:r w:rsidR="00DA70B9">
        <w:rPr>
          <w:rFonts w:ascii="Times New Roman" w:eastAsiaTheme="minorEastAsia" w:hAnsi="Times New Roman" w:hint="eastAsia"/>
          <w:lang w:eastAsia="zh-CN"/>
        </w:rPr>
        <w:t xml:space="preserve">, </w:t>
      </w:r>
      <w:r w:rsidRPr="00336DB0">
        <w:rPr>
          <w:rFonts w:ascii="Times New Roman" w:eastAsiaTheme="minorEastAsia" w:hAnsi="Times New Roman" w:hint="eastAsia"/>
          <w:b/>
          <w:bCs/>
          <w:i/>
          <w:iCs/>
          <w:lang w:eastAsia="zh-CN"/>
        </w:rPr>
        <w:t>R</w:t>
      </w:r>
      <w:r w:rsidRPr="00336DB0">
        <w:rPr>
          <w:rFonts w:ascii="Times New Roman" w:eastAsiaTheme="minorEastAsia" w:hAnsi="Times New Roman"/>
          <w:b/>
          <w:bCs/>
          <w:i/>
          <w:iCs/>
          <w:lang w:eastAsia="zh-CN"/>
        </w:rPr>
        <w:t>AN2 assume that legacy DCP and Option 1-1 is not configured simultaneously for a UE</w:t>
      </w:r>
      <w:r>
        <w:rPr>
          <w:rFonts w:ascii="Times New Roman" w:eastAsiaTheme="minorEastAsia" w:hAnsi="Times New Roman" w:hint="eastAsia"/>
          <w:b/>
          <w:bCs/>
          <w:i/>
          <w:iCs/>
          <w:lang w:eastAsia="zh-CN"/>
        </w:rPr>
        <w:t xml:space="preserve">, </w:t>
      </w:r>
      <w:r w:rsidR="00DA70B9">
        <w:rPr>
          <w:rFonts w:ascii="Times New Roman" w:eastAsiaTheme="minorEastAsia" w:hAnsi="Times New Roman" w:hint="eastAsia"/>
          <w:lang w:eastAsia="zh-CN"/>
        </w:rPr>
        <w:t>while Option 1-2 and Option 1-3 is more flexible to trigger PDCCH monitoring in drx off period or within DRX active time, therefore, there</w:t>
      </w:r>
      <w:r w:rsidR="00DA70B9">
        <w:rPr>
          <w:rFonts w:ascii="Times New Roman" w:eastAsiaTheme="minorEastAsia" w:hAnsi="Times New Roman"/>
          <w:lang w:eastAsia="zh-CN"/>
        </w:rPr>
        <w:t>’</w:t>
      </w:r>
      <w:r w:rsidR="00DA70B9">
        <w:rPr>
          <w:rFonts w:ascii="Times New Roman" w:eastAsiaTheme="minorEastAsia" w:hAnsi="Times New Roman" w:hint="eastAsia"/>
          <w:lang w:eastAsia="zh-CN"/>
        </w:rPr>
        <w:t xml:space="preserve">s no need to configure DCP </w:t>
      </w:r>
      <w:r w:rsidR="004926CD">
        <w:rPr>
          <w:rFonts w:ascii="Times New Roman" w:eastAsiaTheme="minorEastAsia" w:hAnsi="Times New Roman" w:hint="eastAsia"/>
          <w:lang w:eastAsia="zh-CN"/>
        </w:rPr>
        <w:t>and</w:t>
      </w:r>
      <w:r w:rsidR="00DA70B9">
        <w:rPr>
          <w:rFonts w:ascii="Times New Roman" w:eastAsiaTheme="minorEastAsia" w:hAnsi="Times New Roman" w:hint="eastAsia"/>
          <w:lang w:eastAsia="zh-CN"/>
        </w:rPr>
        <w:t xml:space="preserve"> LP-WUS for RRC_CONNECTED PD</w:t>
      </w:r>
      <w:r w:rsidR="004926CD">
        <w:rPr>
          <w:rFonts w:ascii="Times New Roman" w:eastAsiaTheme="minorEastAsia" w:hAnsi="Times New Roman" w:hint="eastAsia"/>
          <w:lang w:eastAsia="zh-CN"/>
        </w:rPr>
        <w:t>CCH</w:t>
      </w:r>
      <w:r w:rsidR="00DA70B9">
        <w:rPr>
          <w:rFonts w:ascii="Times New Roman" w:eastAsiaTheme="minorEastAsia" w:hAnsi="Times New Roman" w:hint="eastAsia"/>
          <w:lang w:eastAsia="zh-CN"/>
        </w:rPr>
        <w:t xml:space="preserve"> monitoring</w:t>
      </w:r>
      <w:r w:rsidR="004926CD">
        <w:rPr>
          <w:rFonts w:ascii="Times New Roman" w:eastAsiaTheme="minorEastAsia" w:hAnsi="Times New Roman" w:hint="eastAsia"/>
          <w:lang w:eastAsia="zh-CN"/>
        </w:rPr>
        <w:t xml:space="preserve"> simultaneously</w:t>
      </w:r>
      <w:r w:rsidR="00DA70B9">
        <w:rPr>
          <w:rFonts w:ascii="Times New Roman" w:eastAsiaTheme="minorEastAsia" w:hAnsi="Times New Roman" w:hint="eastAsia"/>
          <w:lang w:eastAsia="zh-CN"/>
        </w:rPr>
        <w:t>.</w:t>
      </w:r>
    </w:p>
    <w:p w14:paraId="0AD37F74" w14:textId="243DCD95" w:rsidR="004926CD" w:rsidRPr="004926CD" w:rsidRDefault="004926CD" w:rsidP="006A6548">
      <w:pPr>
        <w:ind w:leftChars="1" w:left="748" w:hangingChars="564" w:hanging="747"/>
        <w:rPr>
          <w:rFonts w:ascii="Times New Roman" w:hAnsi="Times New Roman"/>
          <w:b/>
          <w:bCs/>
          <w:lang w:eastAsia="zh-CN"/>
        </w:rPr>
      </w:pPr>
      <w:r w:rsidRPr="004926CD">
        <w:rPr>
          <w:rFonts w:ascii="Times New Roman" w:hAnsi="Times New Roman" w:hint="eastAsia"/>
          <w:b/>
          <w:bCs/>
          <w:lang w:eastAsia="zh-CN"/>
        </w:rPr>
        <w:t xml:space="preserve">Proposal </w:t>
      </w:r>
      <w:r w:rsidR="00D80030">
        <w:rPr>
          <w:rFonts w:ascii="Times New Roman" w:eastAsiaTheme="minorEastAsia" w:hAnsi="Times New Roman" w:hint="eastAsia"/>
          <w:b/>
          <w:bCs/>
          <w:lang w:eastAsia="zh-CN"/>
        </w:rPr>
        <w:t>1</w:t>
      </w:r>
      <w:r w:rsidR="00836CC5">
        <w:rPr>
          <w:rFonts w:ascii="Times New Roman" w:eastAsiaTheme="minorEastAsia" w:hAnsi="Times New Roman" w:hint="eastAsia"/>
          <w:b/>
          <w:bCs/>
          <w:lang w:eastAsia="zh-CN"/>
        </w:rPr>
        <w:t>1</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sidR="009236E2">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sidR="00336DB0">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0D71188D" w14:textId="0C5735F5" w:rsidR="00DA70B9" w:rsidRPr="00DA70B9" w:rsidRDefault="00DA70B9"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Co-existence with PDCCH monitoring skipping</w:t>
      </w:r>
    </w:p>
    <w:p w14:paraId="1A877AF1" w14:textId="78E95111" w:rsidR="00DA70B9" w:rsidRPr="002B49D5" w:rsidRDefault="00DA70B9" w:rsidP="00DA70B9">
      <w:pPr>
        <w:spacing w:before="120"/>
        <w:rPr>
          <w:rFonts w:ascii="Times New Roman" w:eastAsia="宋体" w:hAnsi="Times New Roman"/>
          <w:lang w:eastAsia="zh-CN"/>
        </w:rPr>
      </w:pPr>
      <w:r w:rsidRPr="00DA70B9">
        <w:rPr>
          <w:rFonts w:ascii="Times New Roman" w:eastAsia="宋体" w:hAnsi="Times New Roman" w:hint="eastAsia"/>
          <w:color w:val="000000"/>
          <w:lang w:eastAsia="zh-CN"/>
        </w:rPr>
        <w:t>For PDCCH skipping/SSSG switching, we think it can be combined with LP-WUS</w:t>
      </w:r>
      <w:r w:rsidR="002B49D5">
        <w:rPr>
          <w:rFonts w:ascii="Times New Roman" w:eastAsia="宋体" w:hAnsi="Times New Roman" w:hint="eastAsia"/>
          <w:color w:val="000000"/>
          <w:lang w:eastAsia="zh-CN"/>
        </w:rPr>
        <w:t xml:space="preserve"> options on the table</w:t>
      </w:r>
      <w:r w:rsidRPr="00DA70B9">
        <w:rPr>
          <w:rFonts w:ascii="Times New Roman" w:eastAsia="宋体" w:hAnsi="Times New Roman" w:hint="eastAsia"/>
          <w:color w:val="000000"/>
          <w:lang w:eastAsia="zh-CN"/>
        </w:rPr>
        <w:t xml:space="preserve">. For example, PDCCH skipping can be used as the indication of stop of PDCCH monitoring as in Figure </w:t>
      </w:r>
      <w:r w:rsidRPr="00DA70B9">
        <w:rPr>
          <w:rFonts w:ascii="Times New Roman" w:eastAsia="宋体" w:hAnsi="Times New Roman"/>
          <w:color w:val="000000"/>
          <w:lang w:eastAsia="zh-CN"/>
        </w:rPr>
        <w:t>1</w:t>
      </w:r>
      <w:r w:rsidRPr="00DA70B9">
        <w:rPr>
          <w:rFonts w:ascii="Times New Roman" w:eastAsia="宋体" w:hAnsi="Times New Roman" w:hint="eastAsia"/>
          <w:color w:val="000000"/>
          <w:lang w:eastAsia="zh-CN"/>
        </w:rPr>
        <w:t>. That is if WUR detects the LP-WUS, MR starts to monitor PDCCH until receives the PDCCH skipping indication.</w:t>
      </w:r>
      <w:r w:rsidR="002B49D5">
        <w:rPr>
          <w:rFonts w:ascii="Times New Roman" w:eastAsia="宋体" w:hAnsi="Times New Roman" w:hint="eastAsia"/>
          <w:color w:val="000000"/>
          <w:lang w:eastAsia="zh-CN"/>
        </w:rPr>
        <w:t xml:space="preserve"> </w:t>
      </w:r>
    </w:p>
    <w:p w14:paraId="5A842C64" w14:textId="77777777" w:rsidR="00DA70B9" w:rsidRPr="00DA70B9" w:rsidRDefault="00DA70B9" w:rsidP="00DA70B9">
      <w:pPr>
        <w:spacing w:before="120"/>
        <w:rPr>
          <w:rFonts w:ascii="Times New Roman" w:eastAsia="宋体" w:hAnsi="Times New Roman"/>
          <w:lang w:eastAsia="zh-CN"/>
        </w:rPr>
      </w:pPr>
      <w:r w:rsidRPr="00DA70B9">
        <w:rPr>
          <w:rFonts w:ascii="Times New Roman" w:eastAsia="宋体" w:hAnsi="Times New Roman"/>
          <w:lang w:eastAsia="ja-JP"/>
        </w:rPr>
        <w:object w:dxaOrig="9623" w:dyaOrig="1615" w14:anchorId="33BDFC5E">
          <v:shape id="_x0000_i1028" type="#_x0000_t75" style="width:481.1pt;height:81.15pt" o:ole="">
            <v:imagedata r:id="rId13" o:title=""/>
          </v:shape>
          <o:OLEObject Type="Embed" ProgID="Visio.Drawing.15" ShapeID="_x0000_i1028" DrawAspect="Content" ObjectID="_1784722114" r:id="rId14"/>
        </w:object>
      </w:r>
    </w:p>
    <w:p w14:paraId="1BA7E50D" w14:textId="0FF72915" w:rsidR="00DA70B9" w:rsidRPr="00DA70B9" w:rsidRDefault="00DA70B9" w:rsidP="00DA70B9">
      <w:pPr>
        <w:spacing w:before="120"/>
        <w:jc w:val="center"/>
        <w:rPr>
          <w:rFonts w:ascii="Times New Roman" w:eastAsia="宋体" w:hAnsi="Times New Roman"/>
          <w:b/>
          <w:bCs/>
          <w:lang w:eastAsia="zh-CN"/>
        </w:rPr>
      </w:pPr>
      <w:r w:rsidRPr="00DA70B9">
        <w:rPr>
          <w:rFonts w:ascii="Times New Roman" w:eastAsia="宋体" w:hAnsi="Times New Roman" w:hint="eastAsia"/>
          <w:b/>
          <w:bCs/>
          <w:lang w:eastAsia="zh-CN"/>
        </w:rPr>
        <w:t>F</w:t>
      </w:r>
      <w:r w:rsidRPr="00DA70B9">
        <w:rPr>
          <w:rFonts w:ascii="Times New Roman" w:eastAsia="宋体" w:hAnsi="Times New Roman"/>
          <w:b/>
          <w:bCs/>
          <w:lang w:eastAsia="zh-CN"/>
        </w:rPr>
        <w:t xml:space="preserve">igure </w:t>
      </w:r>
      <w:r>
        <w:rPr>
          <w:rFonts w:ascii="Times New Roman" w:eastAsia="宋体" w:hAnsi="Times New Roman" w:hint="eastAsia"/>
          <w:b/>
          <w:bCs/>
          <w:lang w:eastAsia="zh-CN"/>
        </w:rPr>
        <w:t>5</w:t>
      </w:r>
      <w:r w:rsidRPr="00DA70B9">
        <w:rPr>
          <w:rFonts w:ascii="Times New Roman" w:eastAsia="宋体" w:hAnsi="Times New Roman"/>
          <w:b/>
          <w:bCs/>
          <w:lang w:eastAsia="zh-CN"/>
        </w:rPr>
        <w:t>. LP-WUS coexistence with PDCCH skipping</w:t>
      </w:r>
    </w:p>
    <w:p w14:paraId="71960643" w14:textId="33CED493" w:rsidR="00DA70B9" w:rsidRPr="004926CD" w:rsidRDefault="00DA70B9" w:rsidP="004926CD">
      <w:pPr>
        <w:ind w:left="655" w:hangingChars="494" w:hanging="655"/>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sidR="006D28FB">
        <w:rPr>
          <w:rFonts w:ascii="Times New Roman" w:eastAsia="宋体" w:hAnsi="Times New Roman" w:hint="eastAsia"/>
          <w:b/>
          <w:bCs/>
          <w:color w:val="000000"/>
          <w:lang w:eastAsia="zh-CN"/>
        </w:rPr>
        <w:t>1</w:t>
      </w:r>
      <w:r w:rsidR="00836CC5">
        <w:rPr>
          <w:rFonts w:ascii="Times New Roman" w:eastAsia="宋体" w:hAnsi="Times New Roman" w:hint="eastAsia"/>
          <w:b/>
          <w:bCs/>
          <w:color w:val="000000"/>
          <w:lang w:eastAsia="zh-CN"/>
        </w:rPr>
        <w:t>2</w:t>
      </w:r>
      <w:r w:rsidR="006D28FB">
        <w:rPr>
          <w:rFonts w:ascii="Times New Roman" w:eastAsia="宋体" w:hAnsi="Times New Roman" w:hint="eastAsia"/>
          <w:b/>
          <w:bCs/>
          <w:color w:val="000000"/>
          <w:lang w:eastAsia="zh-CN"/>
        </w:rPr>
        <w:t>:</w:t>
      </w:r>
      <w:r w:rsidRPr="00DA70B9">
        <w:rPr>
          <w:rFonts w:ascii="Times New Roman" w:eastAsia="宋体" w:hAnsi="Times New Roman" w:hint="eastAsia"/>
          <w:b/>
          <w:bCs/>
          <w:color w:val="000000"/>
          <w:lang w:eastAsia="zh-CN"/>
        </w:rPr>
        <w:t xml:space="preserve"> LP-WUS procedure</w:t>
      </w:r>
      <w:r w:rsidR="00D81122">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and Rel-17 PDCCH skipping/SSSG switching can be configured or activated to one UE simultaneously.</w:t>
      </w:r>
    </w:p>
    <w:bookmarkEnd w:id="4"/>
    <w:bookmarkEnd w:id="5"/>
    <w:p w14:paraId="49687A58" w14:textId="77777777" w:rsidR="0023393A" w:rsidRDefault="00000000" w:rsidP="00C14FDB">
      <w:pPr>
        <w:pStyle w:val="1"/>
        <w:numPr>
          <w:ilvl w:val="0"/>
          <w:numId w:val="1"/>
        </w:numPr>
      </w:pPr>
      <w:r>
        <w:t>Conclusions</w:t>
      </w:r>
    </w:p>
    <w:p w14:paraId="482A5570" w14:textId="19EDC9BF" w:rsidR="0023393A" w:rsidRDefault="00000000">
      <w:pPr>
        <w:rPr>
          <w:rFonts w:ascii="Times New Roman" w:hAnsi="Times New Roman"/>
          <w:lang w:eastAsia="zh-CN"/>
        </w:rPr>
      </w:pPr>
      <w:bookmarkStart w:id="6" w:name="_Hlk47377607"/>
      <w:r w:rsidRPr="00DB4060">
        <w:rPr>
          <w:rFonts w:ascii="Times New Roman" w:hAnsi="Times New Roman"/>
        </w:rPr>
        <w:t>In this contribution, we discuss</w:t>
      </w:r>
      <w:r w:rsidR="00D66E8D" w:rsidRPr="00DB4060">
        <w:rPr>
          <w:rFonts w:ascii="Times New Roman" w:hAnsi="Times New Roman"/>
        </w:rPr>
        <w:t xml:space="preserve"> </w:t>
      </w:r>
      <w:bookmarkEnd w:id="6"/>
      <w:r w:rsidR="004926CD" w:rsidRPr="004926CD">
        <w:rPr>
          <w:rFonts w:ascii="Times New Roman" w:hAnsi="Times New Roman"/>
          <w:lang w:eastAsia="zh-CN"/>
        </w:rPr>
        <w:t xml:space="preserve">the LP-WUS operation in RRC_CONNECTED mode, and the following proposal </w:t>
      </w:r>
      <w:r w:rsidR="004926CD">
        <w:rPr>
          <w:rFonts w:ascii="Times New Roman" w:eastAsiaTheme="minorEastAsia" w:hAnsi="Times New Roman" w:hint="eastAsia"/>
          <w:lang w:eastAsia="zh-CN"/>
        </w:rPr>
        <w:t xml:space="preserve">and observations </w:t>
      </w:r>
      <w:r w:rsidR="004926CD" w:rsidRPr="004926CD">
        <w:rPr>
          <w:rFonts w:ascii="Times New Roman" w:hAnsi="Times New Roman"/>
          <w:lang w:eastAsia="zh-CN"/>
        </w:rPr>
        <w:t>are made.</w:t>
      </w:r>
    </w:p>
    <w:p w14:paraId="44D74B15" w14:textId="2DE556E1" w:rsidR="006D28FB" w:rsidRDefault="006D28FB">
      <w:pPr>
        <w:rPr>
          <w:rFonts w:ascii="Times New Roman" w:eastAsiaTheme="minorEastAsia" w:hAnsi="Times New Roman"/>
          <w:b/>
          <w:bCs/>
          <w:u w:val="single"/>
          <w:lang w:eastAsia="zh-CN"/>
        </w:rPr>
      </w:pPr>
      <w:r w:rsidRPr="006D28FB">
        <w:rPr>
          <w:rFonts w:ascii="Times New Roman" w:hAnsi="Times New Roman" w:hint="eastAsia"/>
          <w:b/>
          <w:bCs/>
          <w:u w:val="single"/>
          <w:lang w:eastAsia="zh-CN"/>
        </w:rPr>
        <w:t>Proposals:</w:t>
      </w:r>
    </w:p>
    <w:p w14:paraId="3DC582E6" w14:textId="77777777" w:rsidR="00836CC5" w:rsidRPr="00D80030" w:rsidRDefault="00836CC5" w:rsidP="00836CC5">
      <w:pPr>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1: Configuration of Option 1-1 can include the following contents:</w:t>
      </w:r>
    </w:p>
    <w:p w14:paraId="5D3B804E" w14:textId="77777777" w:rsidR="00836CC5" w:rsidRPr="00D80030" w:rsidRDefault="00836CC5"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Offset to indicate the UE the LP-WUS monitoring occasion before start of  the drx-onDurationTimer;</w:t>
      </w:r>
    </w:p>
    <w:p w14:paraId="4EB60681" w14:textId="77777777" w:rsidR="00836CC5" w:rsidRPr="00D80030" w:rsidRDefault="00836CC5"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 xml:space="preserve">s starting </w:t>
      </w:r>
      <w:r w:rsidRPr="00D80030">
        <w:rPr>
          <w:rFonts w:ascii="Times New Roman" w:eastAsiaTheme="minorEastAsia" w:hAnsi="Times New Roman"/>
          <w:b/>
          <w:bCs/>
          <w:lang w:eastAsia="zh-CN"/>
        </w:rPr>
        <w:t>position</w:t>
      </w:r>
      <w:r w:rsidRPr="00D80030">
        <w:rPr>
          <w:rFonts w:ascii="Times New Roman" w:eastAsiaTheme="minorEastAsia" w:hAnsi="Times New Roman" w:hint="eastAsia"/>
          <w:b/>
          <w:bCs/>
          <w:lang w:eastAsia="zh-CN"/>
        </w:rPr>
        <w:t xml:space="preserve"> in the LP sequence;</w:t>
      </w:r>
    </w:p>
    <w:p w14:paraId="3824585B" w14:textId="77777777" w:rsidR="00836CC5" w:rsidRPr="00D80030" w:rsidRDefault="00836CC5"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when LP-WUS is not detected outside active time;</w:t>
      </w:r>
    </w:p>
    <w:p w14:paraId="655E7E90" w14:textId="77777777" w:rsidR="00836CC5" w:rsidRPr="00D80030" w:rsidRDefault="00836CC5"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on periodic L1-RSRP and CSI reporting when the drx-onDurationTimer is not started.</w:t>
      </w:r>
    </w:p>
    <w:p w14:paraId="752A3C8A" w14:textId="77777777" w:rsidR="00836CC5" w:rsidRDefault="00836CC5" w:rsidP="00836CC5">
      <w:pPr>
        <w:ind w:left="992" w:hangingChars="496" w:hanging="992"/>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2: Whether LP-WUS related LS sequence configuration is included in Option 1-1 specific configuration is decided in RAN1.</w:t>
      </w:r>
    </w:p>
    <w:p w14:paraId="70617F5A" w14:textId="77777777" w:rsidR="00836CC5" w:rsidRPr="00735F32" w:rsidRDefault="00836CC5" w:rsidP="00836CC5">
      <w:pPr>
        <w:ind w:left="992" w:hangingChars="496" w:hanging="992"/>
        <w:rPr>
          <w:rFonts w:ascii="Times New Roman" w:eastAsiaTheme="minorEastAsia" w:hAnsi="Times New Roman"/>
          <w:b/>
          <w:bCs/>
          <w:lang w:eastAsia="zh-CN"/>
        </w:rPr>
      </w:pPr>
      <w:r w:rsidRPr="00735F32">
        <w:rPr>
          <w:rFonts w:ascii="Times New Roman" w:eastAsiaTheme="minorEastAsia" w:hAnsi="Times New Roman" w:hint="eastAsia"/>
          <w:b/>
          <w:bCs/>
          <w:lang w:eastAsia="zh-CN"/>
        </w:rPr>
        <w:t>Proposal 3: RAN2 is asked to suspend the discussion on LP-WUS operations for UE with CA configured and wait for RAN1</w:t>
      </w:r>
      <w:r w:rsidRPr="00735F32">
        <w:rPr>
          <w:rFonts w:ascii="Times New Roman" w:eastAsiaTheme="minorEastAsia" w:hAnsi="Times New Roman"/>
          <w:b/>
          <w:bCs/>
          <w:lang w:eastAsia="zh-CN"/>
        </w:rPr>
        <w:t>’</w:t>
      </w:r>
      <w:r w:rsidRPr="00735F32">
        <w:rPr>
          <w:rFonts w:ascii="Times New Roman" w:eastAsiaTheme="minorEastAsia" w:hAnsi="Times New Roman" w:hint="eastAsia"/>
          <w:b/>
          <w:bCs/>
          <w:lang w:eastAsia="zh-CN"/>
        </w:rPr>
        <w:t>s progress.</w:t>
      </w:r>
    </w:p>
    <w:p w14:paraId="675F9E66" w14:textId="77777777" w:rsidR="00836CC5" w:rsidRPr="00507C7D" w:rsidRDefault="00836CC5" w:rsidP="00836CC5">
      <w:pPr>
        <w:rPr>
          <w:rFonts w:ascii="Times New Roman" w:hAnsi="Times New Roman"/>
          <w:b/>
          <w:bCs/>
          <w:lang w:val="en-US" w:eastAsia="zh-CN"/>
        </w:rPr>
      </w:pPr>
      <w:r w:rsidRPr="00507C7D">
        <w:rPr>
          <w:rFonts w:ascii="Times New Roman" w:hAnsi="Times New Roman" w:hint="eastAsia"/>
          <w:b/>
          <w:bCs/>
          <w:lang w:val="en-US" w:eastAsia="zh-CN"/>
        </w:rPr>
        <w:t xml:space="preserve">Proposal </w:t>
      </w:r>
      <w:r>
        <w:rPr>
          <w:rFonts w:ascii="Times New Roman" w:eastAsiaTheme="minorEastAsia" w:hAnsi="Times New Roman" w:hint="eastAsia"/>
          <w:b/>
          <w:bCs/>
          <w:lang w:val="en-US" w:eastAsia="zh-CN"/>
        </w:rPr>
        <w:t>4</w:t>
      </w:r>
      <w:r w:rsidRPr="00507C7D">
        <w:rPr>
          <w:rFonts w:ascii="Times New Roman" w:hAnsi="Times New Roman" w:hint="eastAsia"/>
          <w:b/>
          <w:bCs/>
          <w:lang w:val="en-US" w:eastAsia="zh-CN"/>
        </w:rPr>
        <w:t>:</w:t>
      </w:r>
      <w:r w:rsidRPr="00507C7D">
        <w:rPr>
          <w:rFonts w:ascii="Times New Roman" w:hAnsi="Times New Roman"/>
          <w:b/>
          <w:bCs/>
          <w:lang w:val="en-US" w:eastAsia="zh-CN"/>
        </w:rPr>
        <w:t xml:space="preserve"> For Option 1-2 and Option 1-3, </w:t>
      </w:r>
      <w:r w:rsidRPr="00507C7D">
        <w:rPr>
          <w:rFonts w:ascii="Times New Roman" w:hAnsi="Times New Roman" w:hint="eastAsia"/>
          <w:b/>
          <w:bCs/>
          <w:lang w:val="en-US" w:eastAsia="zh-CN"/>
        </w:rPr>
        <w:t>duty-cycled LP-WUS operation is preferred.</w:t>
      </w:r>
    </w:p>
    <w:p w14:paraId="5A4C8EE3" w14:textId="77777777" w:rsidR="00836CC5" w:rsidRDefault="00836CC5" w:rsidP="00836CC5">
      <w:pPr>
        <w:ind w:left="655" w:hangingChars="494" w:hanging="655"/>
        <w:rPr>
          <w:rFonts w:ascii="Times New Roman" w:hAnsi="Times New Roman"/>
          <w:b/>
          <w:bCs/>
          <w:lang w:eastAsia="zh-CN"/>
        </w:rPr>
      </w:pPr>
      <w:r w:rsidRPr="00C738CA">
        <w:rPr>
          <w:rFonts w:ascii="Times New Roman" w:hAnsi="Times New Roman" w:hint="eastAsia"/>
          <w:b/>
          <w:bCs/>
          <w:lang w:eastAsia="zh-CN"/>
        </w:rPr>
        <w:t xml:space="preserve">Proposal </w:t>
      </w:r>
      <w:r>
        <w:rPr>
          <w:rFonts w:ascii="Times New Roman" w:eastAsiaTheme="minorEastAsia" w:hAnsi="Times New Roman" w:hint="eastAsia"/>
          <w:b/>
          <w:bCs/>
          <w:lang w:eastAsia="zh-CN"/>
        </w:rPr>
        <w:t>5</w:t>
      </w:r>
      <w:r w:rsidRPr="00C738CA">
        <w:rPr>
          <w:rFonts w:ascii="Times New Roman" w:hAnsi="Times New Roman" w:hint="eastAsia"/>
          <w:b/>
          <w:bCs/>
          <w:lang w:eastAsia="zh-CN"/>
        </w:rPr>
        <w:t>: For Option 1-2</w:t>
      </w:r>
      <w:r>
        <w:rPr>
          <w:rFonts w:ascii="Times New Roman" w:hAnsi="Times New Roman" w:hint="eastAsia"/>
          <w:b/>
          <w:bCs/>
          <w:lang w:eastAsia="zh-CN"/>
        </w:rPr>
        <w:t xml:space="preserve"> </w:t>
      </w:r>
      <w:r w:rsidRPr="00C738CA">
        <w:rPr>
          <w:rFonts w:ascii="Times New Roman" w:hAnsi="Times New Roman" w:hint="eastAsia"/>
          <w:b/>
          <w:bCs/>
          <w:lang w:eastAsia="zh-CN"/>
        </w:rPr>
        <w:t xml:space="preserve">and Option 1-3, RAN2 </w:t>
      </w:r>
      <w:r>
        <w:rPr>
          <w:rFonts w:ascii="Times New Roman" w:hAnsi="Times New Roman" w:hint="eastAsia"/>
          <w:b/>
          <w:bCs/>
          <w:lang w:eastAsia="zh-CN"/>
        </w:rPr>
        <w:t>can</w:t>
      </w:r>
      <w:r w:rsidRPr="00C738CA">
        <w:rPr>
          <w:rFonts w:ascii="Times New Roman" w:hAnsi="Times New Roman" w:hint="eastAsia"/>
          <w:b/>
          <w:bCs/>
          <w:lang w:eastAsia="zh-CN"/>
        </w:rPr>
        <w:t xml:space="preserve"> discuss whether to introduce </w:t>
      </w:r>
      <w:r>
        <w:rPr>
          <w:rFonts w:ascii="Times New Roman" w:hAnsi="Times New Roman" w:hint="eastAsia"/>
          <w:b/>
          <w:bCs/>
          <w:lang w:eastAsia="zh-CN"/>
        </w:rPr>
        <w:t>the following parameters:</w:t>
      </w:r>
    </w:p>
    <w:p w14:paraId="46128084" w14:textId="77777777" w:rsidR="00836CC5" w:rsidRPr="008D7E2C" w:rsidRDefault="00836CC5" w:rsidP="00836CC5">
      <w:pPr>
        <w:pStyle w:val="af7"/>
        <w:numPr>
          <w:ilvl w:val="0"/>
          <w:numId w:val="39"/>
        </w:numPr>
        <w:rPr>
          <w:rFonts w:ascii="Times New Roman" w:hAnsi="Times New Roman"/>
          <w:b/>
          <w:bCs/>
          <w:lang w:eastAsia="zh-CN"/>
        </w:rPr>
      </w:pPr>
      <w:r>
        <w:rPr>
          <w:rFonts w:ascii="Times New Roman" w:eastAsiaTheme="minorEastAsia" w:hAnsi="Times New Roman" w:hint="eastAsia"/>
          <w:b/>
          <w:bCs/>
          <w:lang w:eastAsia="zh-CN"/>
        </w:rPr>
        <w:t>O</w:t>
      </w:r>
      <w:r w:rsidRPr="008D7E2C">
        <w:rPr>
          <w:rFonts w:ascii="Times New Roman" w:hAnsi="Times New Roman"/>
          <w:b/>
          <w:bCs/>
          <w:lang w:eastAsia="zh-CN"/>
        </w:rPr>
        <w:t xml:space="preserve">ffset between LP-WUS monitor occasion and the first PDCCH monitor occasion of the active time </w:t>
      </w:r>
    </w:p>
    <w:p w14:paraId="4ED930ED" w14:textId="77777777" w:rsidR="00836CC5" w:rsidRDefault="00836CC5" w:rsidP="00836CC5">
      <w:pPr>
        <w:pStyle w:val="af7"/>
        <w:numPr>
          <w:ilvl w:val="0"/>
          <w:numId w:val="39"/>
        </w:numPr>
        <w:rPr>
          <w:rFonts w:ascii="Times New Roman" w:hAnsi="Times New Roman"/>
          <w:b/>
          <w:bCs/>
          <w:lang w:eastAsia="zh-CN"/>
        </w:rPr>
      </w:pPr>
      <w:r w:rsidRPr="008D7E2C">
        <w:rPr>
          <w:rFonts w:ascii="Times New Roman" w:hAnsi="Times New Roman" w:hint="eastAsia"/>
          <w:b/>
          <w:bCs/>
          <w:lang w:eastAsia="zh-CN"/>
        </w:rPr>
        <w:t>PDCCH monitoring duration</w:t>
      </w:r>
    </w:p>
    <w:p w14:paraId="7D36E04A" w14:textId="77777777" w:rsidR="00836CC5" w:rsidRPr="008D7E2C" w:rsidRDefault="00836CC5" w:rsidP="00836CC5">
      <w:pPr>
        <w:pStyle w:val="af7"/>
        <w:numPr>
          <w:ilvl w:val="0"/>
          <w:numId w:val="39"/>
        </w:numPr>
        <w:rPr>
          <w:rFonts w:ascii="Times New Roman" w:hAnsi="Times New Roman"/>
          <w:b/>
          <w:bCs/>
          <w:lang w:eastAsia="zh-CN"/>
        </w:rPr>
      </w:pPr>
      <w:r>
        <w:rPr>
          <w:rFonts w:ascii="Times New Roman" w:hAnsi="Times New Roman" w:hint="eastAsia"/>
          <w:b/>
          <w:bCs/>
          <w:lang w:eastAsia="zh-CN"/>
        </w:rPr>
        <w:t>New timers for the MR</w:t>
      </w:r>
      <w:r>
        <w:rPr>
          <w:rFonts w:ascii="Times New Roman" w:hAnsi="Times New Roman"/>
          <w:b/>
          <w:bCs/>
          <w:lang w:eastAsia="zh-CN"/>
        </w:rPr>
        <w:t>’</w:t>
      </w:r>
      <w:r>
        <w:rPr>
          <w:rFonts w:ascii="Times New Roman" w:hAnsi="Times New Roman" w:hint="eastAsia"/>
          <w:b/>
          <w:bCs/>
          <w:lang w:eastAsia="zh-CN"/>
        </w:rPr>
        <w:t>s active time triggered by LP-WUS</w:t>
      </w:r>
    </w:p>
    <w:p w14:paraId="3D47822D" w14:textId="77777777" w:rsidR="00836CC5" w:rsidRPr="00C738CA" w:rsidRDefault="00836CC5" w:rsidP="00836CC5">
      <w:pPr>
        <w:rPr>
          <w:rFonts w:ascii="Times New Roman" w:hAnsi="Times New Roman"/>
          <w:b/>
          <w:bCs/>
          <w:lang w:eastAsia="zh-CN"/>
        </w:rPr>
      </w:pPr>
      <w:r w:rsidRPr="00C738CA">
        <w:rPr>
          <w:rFonts w:ascii="Times New Roman" w:hAnsi="Times New Roman" w:hint="eastAsia"/>
          <w:b/>
          <w:bCs/>
          <w:lang w:eastAsia="zh-CN"/>
        </w:rPr>
        <w:t xml:space="preserve">Proposal </w:t>
      </w:r>
      <w:r>
        <w:rPr>
          <w:rFonts w:ascii="Times New Roman" w:eastAsiaTheme="minorEastAsia" w:hAnsi="Times New Roman" w:hint="eastAsia"/>
          <w:b/>
          <w:bCs/>
          <w:lang w:eastAsia="zh-CN"/>
        </w:rPr>
        <w:t>6</w:t>
      </w:r>
      <w:r w:rsidRPr="00C738CA">
        <w:rPr>
          <w:rFonts w:ascii="Times New Roman" w:hAnsi="Times New Roman" w:hint="eastAsia"/>
          <w:b/>
          <w:bCs/>
          <w:lang w:eastAsia="zh-CN"/>
        </w:rPr>
        <w:t>: Option 1-3 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7B59C598" w14:textId="77777777" w:rsidR="00836CC5" w:rsidRPr="00BB63D4" w:rsidRDefault="00836CC5" w:rsidP="00836CC5">
      <w:pPr>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7</w:t>
      </w:r>
      <w:r w:rsidRPr="00BB63D4">
        <w:rPr>
          <w:rFonts w:ascii="Times New Roman" w:hAnsi="Times New Roman" w:hint="eastAsia"/>
          <w:b/>
          <w:bCs/>
          <w:lang w:eastAsia="zh-CN"/>
        </w:rPr>
        <w:t>: RRC sig</w:t>
      </w:r>
      <w:r>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Pr="00BB63D4">
        <w:rPr>
          <w:rFonts w:ascii="Times New Roman" w:hAnsi="Times New Roman"/>
          <w:b/>
          <w:bCs/>
          <w:lang w:eastAsia="zh-CN"/>
        </w:rPr>
        <w:t>LP-WUS</w:t>
      </w:r>
      <w:r w:rsidRPr="00BB63D4">
        <w:rPr>
          <w:rFonts w:ascii="Times New Roman" w:hAnsi="Times New Roman" w:hint="eastAsia"/>
          <w:b/>
          <w:bCs/>
          <w:lang w:eastAsia="zh-CN"/>
        </w:rPr>
        <w:t xml:space="preserve"> monitoring in RRC_CONNECTED.</w:t>
      </w:r>
    </w:p>
    <w:p w14:paraId="3DFE62D6" w14:textId="77777777" w:rsidR="00836CC5" w:rsidRPr="00BB63D4" w:rsidRDefault="00836CC5" w:rsidP="00836CC5">
      <w:pPr>
        <w:ind w:left="655" w:hangingChars="494" w:hanging="655"/>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8</w:t>
      </w:r>
      <w:r w:rsidRPr="00BB63D4">
        <w:rPr>
          <w:rFonts w:ascii="Times New Roman" w:hAnsi="Times New Roman" w:hint="eastAsia"/>
          <w:b/>
          <w:bCs/>
          <w:lang w:eastAsia="zh-CN"/>
        </w:rPr>
        <w:t xml:space="preserve">: Once the UE receives LP-WUS monitoring configuration, it start LP-WUS monitoring based on the configuration. </w:t>
      </w:r>
    </w:p>
    <w:p w14:paraId="63228714" w14:textId="77777777" w:rsidR="00836CC5" w:rsidRPr="00BB63D4" w:rsidRDefault="00836CC5" w:rsidP="00836CC5">
      <w:pPr>
        <w:ind w:left="655" w:hangingChars="494" w:hanging="655"/>
        <w:rPr>
          <w:rFonts w:ascii="Times New Roman" w:hAnsi="Times New Roman"/>
          <w:b/>
          <w:bCs/>
          <w:lang w:eastAsia="zh-CN"/>
        </w:rPr>
      </w:pPr>
      <w:r w:rsidRPr="00BB63D4">
        <w:rPr>
          <w:rFonts w:ascii="Times New Roman" w:hAnsi="Times New Roman" w:hint="eastAsia"/>
          <w:b/>
          <w:bCs/>
          <w:lang w:eastAsia="zh-CN"/>
        </w:rPr>
        <w:lastRenderedPageBreak/>
        <w:t xml:space="preserve">Proposal </w:t>
      </w:r>
      <w:r>
        <w:rPr>
          <w:rFonts w:ascii="Times New Roman" w:eastAsiaTheme="minorEastAsia" w:hAnsi="Times New Roman" w:hint="eastAsia"/>
          <w:b/>
          <w:bCs/>
          <w:lang w:eastAsia="zh-CN"/>
        </w:rPr>
        <w:t>9</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EA4F437" w14:textId="77777777" w:rsidR="00836CC5" w:rsidRPr="00BB63D4" w:rsidRDefault="00836CC5" w:rsidP="00836CC5">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10</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5939B5AD" w14:textId="77777777" w:rsidR="00836CC5" w:rsidRPr="004926CD" w:rsidRDefault="00836CC5" w:rsidP="00836CC5">
      <w:pPr>
        <w:ind w:leftChars="1" w:left="748" w:hangingChars="564" w:hanging="747"/>
        <w:rPr>
          <w:rFonts w:ascii="Times New Roman" w:hAnsi="Times New Roman"/>
          <w:b/>
          <w:bCs/>
          <w:lang w:eastAsia="zh-CN"/>
        </w:rPr>
      </w:pPr>
      <w:r w:rsidRPr="004926CD">
        <w:rPr>
          <w:rFonts w:ascii="Times New Roman" w:hAnsi="Times New Roman" w:hint="eastAsia"/>
          <w:b/>
          <w:bCs/>
          <w:lang w:eastAsia="zh-CN"/>
        </w:rPr>
        <w:t xml:space="preserve">Proposal </w:t>
      </w:r>
      <w:r>
        <w:rPr>
          <w:rFonts w:ascii="Times New Roman" w:eastAsiaTheme="minorEastAsia" w:hAnsi="Times New Roman" w:hint="eastAsia"/>
          <w:b/>
          <w:bCs/>
          <w:lang w:eastAsia="zh-CN"/>
        </w:rPr>
        <w:t>11</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4151E6E1" w14:textId="6CF323B8" w:rsidR="00836CC5" w:rsidRPr="00836CC5" w:rsidRDefault="00836CC5" w:rsidP="00836CC5">
      <w:pPr>
        <w:ind w:left="655" w:hangingChars="494" w:hanging="655"/>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Pr>
          <w:rFonts w:ascii="Times New Roman" w:eastAsia="宋体" w:hAnsi="Times New Roman" w:hint="eastAsia"/>
          <w:b/>
          <w:bCs/>
          <w:color w:val="000000"/>
          <w:lang w:eastAsia="zh-CN"/>
        </w:rPr>
        <w:t>12:</w:t>
      </w:r>
      <w:r w:rsidRPr="00DA70B9">
        <w:rPr>
          <w:rFonts w:ascii="Times New Roman" w:eastAsia="宋体" w:hAnsi="Times New Roman" w:hint="eastAsia"/>
          <w:b/>
          <w:bCs/>
          <w:color w:val="000000"/>
          <w:lang w:eastAsia="zh-CN"/>
        </w:rPr>
        <w:t xml:space="preserve"> LP-WUS procedure</w:t>
      </w:r>
      <w:r>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and Rel-17 PDCCH skipping/SSSG switching can be configured or activated to one UE simultaneously.</w:t>
      </w:r>
    </w:p>
    <w:p w14:paraId="265FBC5E" w14:textId="3F441296" w:rsidR="006D28FB" w:rsidRDefault="006D28FB" w:rsidP="006D28FB">
      <w:pPr>
        <w:ind w:left="655" w:hangingChars="494" w:hanging="655"/>
        <w:rPr>
          <w:rFonts w:ascii="Times New Roman" w:eastAsiaTheme="minorEastAsia" w:hAnsi="Times New Roman"/>
          <w:b/>
          <w:bCs/>
          <w:u w:val="single"/>
          <w:lang w:eastAsia="zh-CN"/>
        </w:rPr>
      </w:pPr>
      <w:r w:rsidRPr="006D28FB">
        <w:rPr>
          <w:rFonts w:ascii="Times New Roman" w:hAnsi="Times New Roman" w:hint="eastAsia"/>
          <w:b/>
          <w:bCs/>
          <w:u w:val="single"/>
          <w:lang w:eastAsia="zh-CN"/>
        </w:rPr>
        <w:t>Observations:</w:t>
      </w:r>
    </w:p>
    <w:p w14:paraId="7267ED94" w14:textId="77777777" w:rsidR="00836CC5" w:rsidRDefault="00836CC5" w:rsidP="00836CC5">
      <w:pPr>
        <w:ind w:left="934" w:hangingChars="705" w:hanging="934"/>
        <w:rPr>
          <w:rFonts w:ascii="Times New Roman" w:hAnsi="Times New Roman"/>
          <w:b/>
          <w:bCs/>
          <w:lang w:eastAsia="zh-CN"/>
        </w:rPr>
      </w:pPr>
      <w:r w:rsidRPr="00E7545B">
        <w:rPr>
          <w:rFonts w:ascii="Times New Roman" w:hAnsi="Times New Roman" w:hint="eastAsia"/>
          <w:b/>
          <w:bCs/>
          <w:lang w:eastAsia="zh-CN"/>
        </w:rPr>
        <w:t>Observation</w:t>
      </w:r>
      <w:r>
        <w:rPr>
          <w:rFonts w:ascii="Times New Roman" w:hAnsi="Times New Roman" w:hint="eastAsia"/>
          <w:b/>
          <w:bCs/>
          <w:lang w:eastAsia="zh-CN"/>
        </w:rPr>
        <w:t xml:space="preserve"> </w:t>
      </w:r>
      <w:r>
        <w:rPr>
          <w:rFonts w:ascii="Times New Roman" w:eastAsiaTheme="minorEastAsia" w:hAnsi="Times New Roman" w:hint="eastAsia"/>
          <w:b/>
          <w:bCs/>
          <w:lang w:eastAsia="zh-CN"/>
        </w:rPr>
        <w:t>1</w:t>
      </w:r>
      <w:r w:rsidRPr="00E7545B">
        <w:rPr>
          <w:rFonts w:ascii="Times New Roman" w:hAnsi="Times New Roman" w:hint="eastAsia"/>
          <w:b/>
          <w:bCs/>
          <w:lang w:eastAsia="zh-CN"/>
        </w:rPr>
        <w:t>: Option 1-2 provides more PDCCH monitor</w:t>
      </w:r>
      <w:r>
        <w:rPr>
          <w:rFonts w:ascii="Times New Roman" w:hAnsi="Times New Roman" w:hint="eastAsia"/>
          <w:b/>
          <w:bCs/>
          <w:lang w:eastAsia="zh-CN"/>
        </w:rPr>
        <w:t>ing</w:t>
      </w:r>
      <w:r w:rsidRPr="00E7545B">
        <w:rPr>
          <w:rFonts w:ascii="Times New Roman" w:hAnsi="Times New Roman" w:hint="eastAsia"/>
          <w:b/>
          <w:bCs/>
          <w:lang w:eastAsia="zh-CN"/>
        </w:rPr>
        <w:t xml:space="preserve"> or data transmission opportunities and less transmission latency, and it is suitable </w:t>
      </w:r>
      <w:r>
        <w:rPr>
          <w:rFonts w:ascii="Times New Roman" w:hAnsi="Times New Roman" w:hint="eastAsia"/>
          <w:b/>
          <w:bCs/>
          <w:lang w:eastAsia="zh-CN"/>
        </w:rPr>
        <w:t>for t</w:t>
      </w:r>
      <w:r w:rsidRPr="00E7545B">
        <w:rPr>
          <w:rFonts w:ascii="Times New Roman" w:hAnsi="Times New Roman" w:hint="eastAsia"/>
          <w:b/>
          <w:bCs/>
          <w:lang w:eastAsia="zh-CN"/>
        </w:rPr>
        <w:t>he services without fixed periodicity, e.g. FTP services.</w:t>
      </w:r>
    </w:p>
    <w:p w14:paraId="271246DF" w14:textId="5EFA8C72" w:rsidR="00836CC5" w:rsidRPr="00836CC5" w:rsidRDefault="00836CC5" w:rsidP="00836CC5">
      <w:pPr>
        <w:ind w:left="840" w:hangingChars="634" w:hanging="840"/>
        <w:rPr>
          <w:rFonts w:ascii="Times New Roman" w:eastAsiaTheme="minorEastAsia" w:hAnsi="Times New Roman"/>
          <w:b/>
          <w:bCs/>
          <w:lang w:eastAsia="zh-CN"/>
        </w:rPr>
      </w:pPr>
      <w:r w:rsidRPr="00C738CA">
        <w:rPr>
          <w:rFonts w:ascii="Times New Roman" w:hAnsi="Times New Roman" w:hint="eastAsia"/>
          <w:b/>
          <w:bCs/>
          <w:lang w:eastAsia="zh-CN"/>
        </w:rPr>
        <w:t xml:space="preserve">Observation </w:t>
      </w:r>
      <w:r>
        <w:rPr>
          <w:rFonts w:ascii="Times New Roman" w:eastAsiaTheme="minorEastAsia" w:hAnsi="Times New Roman" w:hint="eastAsia"/>
          <w:b/>
          <w:bCs/>
          <w:lang w:eastAsia="zh-CN"/>
        </w:rPr>
        <w:t>2</w:t>
      </w:r>
      <w:r w:rsidRPr="00C738CA">
        <w:rPr>
          <w:rFonts w:ascii="Times New Roman" w:hAnsi="Times New Roman" w:hint="eastAsia"/>
          <w:b/>
          <w:bCs/>
          <w:lang w:eastAsia="zh-CN"/>
        </w:rPr>
        <w:t xml:space="preserve">: Option 1-3 </w:t>
      </w:r>
      <w:r w:rsidRPr="00C738CA">
        <w:rPr>
          <w:rFonts w:ascii="Times New Roman" w:hAnsi="Times New Roman"/>
          <w:b/>
          <w:bCs/>
          <w:lang w:eastAsia="zh-CN"/>
        </w:rPr>
        <w:t>is suitable for XR service, which the service is periodic, but there is jitter for each packet, and LP-WUS can be used to jitter handling in this case.</w:t>
      </w:r>
    </w:p>
    <w:p w14:paraId="7343DCDD" w14:textId="77777777" w:rsidR="0023393A" w:rsidRDefault="00000000" w:rsidP="00C14FDB">
      <w:pPr>
        <w:pStyle w:val="1"/>
        <w:numPr>
          <w:ilvl w:val="0"/>
          <w:numId w:val="1"/>
        </w:numPr>
      </w:pPr>
      <w:r>
        <w:t>References</w:t>
      </w:r>
    </w:p>
    <w:p w14:paraId="676D23CF" w14:textId="4B727F84" w:rsidR="00836CC5" w:rsidRPr="00B32541" w:rsidRDefault="00836CC5" w:rsidP="00836CC5">
      <w:pPr>
        <w:pStyle w:val="af7"/>
        <w:numPr>
          <w:ilvl w:val="0"/>
          <w:numId w:val="20"/>
        </w:numPr>
        <w:spacing w:line="276" w:lineRule="auto"/>
        <w:rPr>
          <w:rFonts w:ascii="Times New Roman" w:hAnsi="Times New Roman"/>
          <w:lang w:eastAsia="zh-CN"/>
        </w:rPr>
      </w:pPr>
      <w:bookmarkStart w:id="7" w:name="_Hlk85651416"/>
      <w:bookmarkEnd w:id="7"/>
      <w:r w:rsidRPr="004926CD">
        <w:rPr>
          <w:rFonts w:ascii="Times New Roman" w:hAnsi="Times New Roman"/>
          <w:lang w:eastAsia="zh-CN"/>
        </w:rPr>
        <w:t>Chair notes RAN</w:t>
      </w:r>
      <w:r>
        <w:rPr>
          <w:rFonts w:ascii="Times New Roman" w:eastAsiaTheme="minorEastAsia" w:hAnsi="Times New Roman" w:hint="eastAsia"/>
          <w:lang w:eastAsia="zh-CN"/>
        </w:rPr>
        <w:t>2</w:t>
      </w:r>
      <w:r w:rsidRPr="004926CD">
        <w:rPr>
          <w:rFonts w:ascii="Times New Roman" w:hAnsi="Times New Roman"/>
          <w:lang w:eastAsia="zh-CN"/>
        </w:rPr>
        <w:t>#1</w:t>
      </w:r>
      <w:r>
        <w:rPr>
          <w:rFonts w:ascii="Times New Roman" w:eastAsiaTheme="minorEastAsia" w:hAnsi="Times New Roman" w:hint="eastAsia"/>
          <w:lang w:eastAsia="zh-CN"/>
        </w:rPr>
        <w:t>2</w:t>
      </w:r>
      <w:r w:rsidRPr="004926CD">
        <w:rPr>
          <w:rFonts w:ascii="Times New Roman" w:hAnsi="Times New Roman"/>
          <w:lang w:eastAsia="zh-CN"/>
        </w:rPr>
        <w:t>6</w:t>
      </w:r>
      <w:r>
        <w:rPr>
          <w:rFonts w:ascii="Times New Roman" w:eastAsiaTheme="minorEastAsia" w:hAnsi="Times New Roman" w:hint="eastAsia"/>
          <w:lang w:eastAsia="zh-CN"/>
        </w:rPr>
        <w:t>;</w:t>
      </w:r>
    </w:p>
    <w:p w14:paraId="5AFACFF0" w14:textId="1E8BE084" w:rsidR="00873C5F" w:rsidRPr="00836CC5" w:rsidRDefault="00836CC5" w:rsidP="00836CC5">
      <w:pPr>
        <w:pStyle w:val="af7"/>
        <w:numPr>
          <w:ilvl w:val="0"/>
          <w:numId w:val="20"/>
        </w:numPr>
        <w:spacing w:line="276" w:lineRule="auto"/>
        <w:rPr>
          <w:rFonts w:ascii="Times New Roman" w:eastAsiaTheme="minorEastAsia" w:hAnsi="Times New Roman"/>
          <w:lang w:eastAsia="zh-CN"/>
        </w:rPr>
      </w:pPr>
      <w:r>
        <w:rPr>
          <w:rFonts w:ascii="Times New Roman" w:eastAsiaTheme="minorEastAsia" w:hAnsi="Times New Roman" w:hint="eastAsia"/>
          <w:lang w:eastAsia="zh-CN"/>
        </w:rPr>
        <w:t>TS 38.331;</w:t>
      </w:r>
      <w:r w:rsidRPr="00836CC5">
        <w:t xml:space="preserve"> </w:t>
      </w:r>
      <w:r w:rsidRPr="00836CC5">
        <w:rPr>
          <w:rFonts w:ascii="Times New Roman" w:eastAsiaTheme="minorEastAsia" w:hAnsi="Times New Roman"/>
          <w:lang w:eastAsia="zh-CN"/>
        </w:rPr>
        <w:t>Radio Resource Control (RRC) protocol specification</w:t>
      </w:r>
      <w:r>
        <w:rPr>
          <w:rFonts w:ascii="Times New Roman" w:eastAsiaTheme="minorEastAsia" w:hAnsi="Times New Roman" w:hint="eastAsia"/>
          <w:lang w:eastAsia="zh-CN"/>
        </w:rPr>
        <w:t xml:space="preserve">; </w:t>
      </w:r>
      <w:r w:rsidRPr="00836CC5">
        <w:rPr>
          <w:rFonts w:ascii="Times New Roman" w:eastAsiaTheme="minorEastAsia" w:hAnsi="Times New Roman"/>
          <w:lang w:eastAsia="zh-CN"/>
        </w:rPr>
        <w:t>(Release 18)</w:t>
      </w:r>
      <w:r>
        <w:rPr>
          <w:rFonts w:ascii="Times New Roman" w:eastAsiaTheme="minorEastAsia" w:hAnsi="Times New Roman" w:hint="eastAsia"/>
          <w:lang w:eastAsia="zh-CN"/>
        </w:rPr>
        <w:t>;</w:t>
      </w:r>
    </w:p>
    <w:p w14:paraId="4161B7B5" w14:textId="2F50C8AB" w:rsidR="00B32541" w:rsidRPr="00B32541" w:rsidRDefault="00B32541" w:rsidP="00B32541">
      <w:pPr>
        <w:pStyle w:val="af7"/>
        <w:numPr>
          <w:ilvl w:val="0"/>
          <w:numId w:val="20"/>
        </w:numPr>
        <w:spacing w:line="276" w:lineRule="auto"/>
        <w:rPr>
          <w:rFonts w:ascii="Times New Roman" w:eastAsiaTheme="minorEastAsia" w:hAnsi="Times New Roman"/>
          <w:lang w:eastAsia="zh-CN"/>
        </w:rPr>
      </w:pPr>
      <w:r>
        <w:rPr>
          <w:rFonts w:ascii="Times New Roman" w:eastAsiaTheme="minorEastAsia" w:hAnsi="Times New Roman" w:hint="eastAsia"/>
          <w:lang w:eastAsia="zh-CN"/>
        </w:rPr>
        <w:t>TR 38.869;</w:t>
      </w:r>
      <w:r w:rsidRPr="00B32541">
        <w:t xml:space="preserve"> </w:t>
      </w:r>
      <w:r w:rsidRPr="00B32541">
        <w:rPr>
          <w:rFonts w:ascii="Times New Roman" w:eastAsiaTheme="minorEastAsia" w:hAnsi="Times New Roman"/>
          <w:lang w:eastAsia="zh-CN"/>
        </w:rPr>
        <w:t>Study on low-power wake up signal and receiver for NR</w:t>
      </w:r>
      <w:r>
        <w:rPr>
          <w:rFonts w:ascii="Times New Roman" w:eastAsiaTheme="minorEastAsia" w:hAnsi="Times New Roman" w:hint="eastAsia"/>
          <w:lang w:eastAsia="zh-CN"/>
        </w:rPr>
        <w:t xml:space="preserve">; </w:t>
      </w:r>
      <w:r w:rsidRPr="00B32541">
        <w:rPr>
          <w:rFonts w:ascii="Times New Roman" w:eastAsiaTheme="minorEastAsia" w:hAnsi="Times New Roman"/>
          <w:lang w:eastAsia="zh-CN"/>
        </w:rPr>
        <w:t>(Release 18)</w:t>
      </w:r>
      <w:r>
        <w:rPr>
          <w:rFonts w:ascii="Times New Roman" w:eastAsiaTheme="minorEastAsia" w:hAnsi="Times New Roman" w:hint="eastAsia"/>
          <w:lang w:eastAsia="zh-CN"/>
        </w:rPr>
        <w:t>;</w:t>
      </w:r>
    </w:p>
    <w:p w14:paraId="216CCC29" w14:textId="6E6C29C5" w:rsidR="004926CD" w:rsidRPr="003A404D" w:rsidRDefault="004926CD" w:rsidP="004926CD">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RAN1#116</w:t>
      </w:r>
      <w:r w:rsidR="00B32541">
        <w:rPr>
          <w:rFonts w:ascii="Times New Roman" w:eastAsiaTheme="minorEastAsia" w:hAnsi="Times New Roman" w:hint="eastAsia"/>
          <w:lang w:eastAsia="zh-CN"/>
        </w:rPr>
        <w:t>.</w:t>
      </w:r>
    </w:p>
    <w:sectPr w:rsidR="004926CD" w:rsidRPr="003A404D">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90DB1" w14:textId="77777777" w:rsidR="00F21E77" w:rsidRDefault="00F21E77">
      <w:pPr>
        <w:spacing w:after="0"/>
      </w:pPr>
      <w:r>
        <w:separator/>
      </w:r>
    </w:p>
    <w:p w14:paraId="1BBEFC12" w14:textId="77777777" w:rsidR="00F21E77" w:rsidRDefault="00F21E77"/>
  </w:endnote>
  <w:endnote w:type="continuationSeparator" w:id="0">
    <w:p w14:paraId="07926091" w14:textId="77777777" w:rsidR="00F21E77" w:rsidRDefault="00F21E77">
      <w:pPr>
        <w:spacing w:after="0"/>
      </w:pPr>
      <w:r>
        <w:continuationSeparator/>
      </w:r>
    </w:p>
    <w:p w14:paraId="158F4AA2" w14:textId="77777777" w:rsidR="00F21E77" w:rsidRDefault="00F21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512F3" w14:textId="77777777" w:rsidR="00F21E77" w:rsidRDefault="00F21E77">
      <w:pPr>
        <w:spacing w:after="0"/>
      </w:pPr>
      <w:r>
        <w:separator/>
      </w:r>
    </w:p>
    <w:p w14:paraId="4194EEB6" w14:textId="77777777" w:rsidR="00F21E77" w:rsidRDefault="00F21E77"/>
  </w:footnote>
  <w:footnote w:type="continuationSeparator" w:id="0">
    <w:p w14:paraId="6FE4369B" w14:textId="77777777" w:rsidR="00F21E77" w:rsidRDefault="00F21E77">
      <w:pPr>
        <w:spacing w:after="0"/>
      </w:pPr>
      <w:r>
        <w:continuationSeparator/>
      </w:r>
    </w:p>
    <w:p w14:paraId="210FCE2C" w14:textId="77777777" w:rsidR="00F21E77" w:rsidRDefault="00F21E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C52FA"/>
    <w:multiLevelType w:val="multilevel"/>
    <w:tmpl w:val="D02CA5B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hint="eastAsia"/>
        <w:lang w:val="en-GB"/>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18"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0"/>
  </w:num>
  <w:num w:numId="2" w16cid:durableId="84805977">
    <w:abstractNumId w:val="25"/>
  </w:num>
  <w:num w:numId="3" w16cid:durableId="1254898957">
    <w:abstractNumId w:val="24"/>
  </w:num>
  <w:num w:numId="4" w16cid:durableId="1399401592">
    <w:abstractNumId w:val="27"/>
  </w:num>
  <w:num w:numId="5" w16cid:durableId="1123187817">
    <w:abstractNumId w:val="35"/>
  </w:num>
  <w:num w:numId="6" w16cid:durableId="698243353">
    <w:abstractNumId w:val="19"/>
  </w:num>
  <w:num w:numId="7" w16cid:durableId="1373648709">
    <w:abstractNumId w:val="29"/>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36"/>
  </w:num>
  <w:num w:numId="12" w16cid:durableId="111629583">
    <w:abstractNumId w:val="4"/>
  </w:num>
  <w:num w:numId="13" w16cid:durableId="1889796502">
    <w:abstractNumId w:val="0"/>
  </w:num>
  <w:num w:numId="14" w16cid:durableId="321088140">
    <w:abstractNumId w:val="20"/>
  </w:num>
  <w:num w:numId="15" w16cid:durableId="1567648578">
    <w:abstractNumId w:val="6"/>
  </w:num>
  <w:num w:numId="16" w16cid:durableId="448399407">
    <w:abstractNumId w:val="16"/>
  </w:num>
  <w:num w:numId="17" w16cid:durableId="445394189">
    <w:abstractNumId w:val="15"/>
  </w:num>
  <w:num w:numId="18" w16cid:durableId="1726025044">
    <w:abstractNumId w:val="40"/>
  </w:num>
  <w:num w:numId="19" w16cid:durableId="2069262034">
    <w:abstractNumId w:val="21"/>
  </w:num>
  <w:num w:numId="20" w16cid:durableId="2110083727">
    <w:abstractNumId w:val="38"/>
  </w:num>
  <w:num w:numId="21" w16cid:durableId="579674425">
    <w:abstractNumId w:val="39"/>
  </w:num>
  <w:num w:numId="22" w16cid:durableId="620457283">
    <w:abstractNumId w:val="30"/>
  </w:num>
  <w:num w:numId="23" w16cid:durableId="935406049">
    <w:abstractNumId w:val="32"/>
  </w:num>
  <w:num w:numId="24" w16cid:durableId="641157463">
    <w:abstractNumId w:val="34"/>
  </w:num>
  <w:num w:numId="25" w16cid:durableId="678385322">
    <w:abstractNumId w:val="31"/>
  </w:num>
  <w:num w:numId="26" w16cid:durableId="1609963816">
    <w:abstractNumId w:val="14"/>
  </w:num>
  <w:num w:numId="27" w16cid:durableId="2082827463">
    <w:abstractNumId w:val="23"/>
  </w:num>
  <w:num w:numId="28" w16cid:durableId="704675551">
    <w:abstractNumId w:val="37"/>
  </w:num>
  <w:num w:numId="29" w16cid:durableId="1480271343">
    <w:abstractNumId w:val="22"/>
  </w:num>
  <w:num w:numId="30" w16cid:durableId="458450459">
    <w:abstractNumId w:val="11"/>
  </w:num>
  <w:num w:numId="31" w16cid:durableId="291331744">
    <w:abstractNumId w:val="41"/>
  </w:num>
  <w:num w:numId="32" w16cid:durableId="119232080">
    <w:abstractNumId w:val="5"/>
  </w:num>
  <w:num w:numId="33" w16cid:durableId="836921561">
    <w:abstractNumId w:val="7"/>
  </w:num>
  <w:num w:numId="34" w16cid:durableId="1770157617">
    <w:abstractNumId w:val="18"/>
  </w:num>
  <w:num w:numId="35" w16cid:durableId="17240087">
    <w:abstractNumId w:val="2"/>
  </w:num>
  <w:num w:numId="36" w16cid:durableId="1083721081">
    <w:abstractNumId w:val="9"/>
  </w:num>
  <w:num w:numId="37" w16cid:durableId="2045327859">
    <w:abstractNumId w:val="12"/>
  </w:num>
  <w:num w:numId="38" w16cid:durableId="355035733">
    <w:abstractNumId w:val="8"/>
  </w:num>
  <w:num w:numId="39" w16cid:durableId="400521897">
    <w:abstractNumId w:val="17"/>
  </w:num>
  <w:num w:numId="40" w16cid:durableId="60762700">
    <w:abstractNumId w:val="33"/>
  </w:num>
  <w:num w:numId="41" w16cid:durableId="2081127561">
    <w:abstractNumId w:val="28"/>
  </w:num>
  <w:num w:numId="42" w16cid:durableId="873276409">
    <w:abstractNumId w:val="13"/>
  </w:num>
  <w:num w:numId="43" w16cid:durableId="11956593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3C67"/>
    <w:rsid w:val="000841B6"/>
    <w:rsid w:val="0008489D"/>
    <w:rsid w:val="000848C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2234"/>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2B9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1661"/>
    <w:rsid w:val="00162453"/>
    <w:rsid w:val="001625D3"/>
    <w:rsid w:val="00162732"/>
    <w:rsid w:val="0016290B"/>
    <w:rsid w:val="00162970"/>
    <w:rsid w:val="00162F4C"/>
    <w:rsid w:val="00163120"/>
    <w:rsid w:val="00164490"/>
    <w:rsid w:val="00164CE2"/>
    <w:rsid w:val="00166873"/>
    <w:rsid w:val="00166E2E"/>
    <w:rsid w:val="001673B9"/>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31C1"/>
    <w:rsid w:val="001C3B3A"/>
    <w:rsid w:val="001C425A"/>
    <w:rsid w:val="001C47DC"/>
    <w:rsid w:val="001C50DD"/>
    <w:rsid w:val="001C5B3B"/>
    <w:rsid w:val="001C7B59"/>
    <w:rsid w:val="001D0189"/>
    <w:rsid w:val="001D15D8"/>
    <w:rsid w:val="001D197B"/>
    <w:rsid w:val="001D2A33"/>
    <w:rsid w:val="001D2E00"/>
    <w:rsid w:val="001D3E76"/>
    <w:rsid w:val="001D44DC"/>
    <w:rsid w:val="001D467F"/>
    <w:rsid w:val="001D5F4E"/>
    <w:rsid w:val="001D6A45"/>
    <w:rsid w:val="001D788B"/>
    <w:rsid w:val="001D7F2E"/>
    <w:rsid w:val="001E0BFB"/>
    <w:rsid w:val="001E24F4"/>
    <w:rsid w:val="001E2D16"/>
    <w:rsid w:val="001E323F"/>
    <w:rsid w:val="001E525C"/>
    <w:rsid w:val="001E5272"/>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430D"/>
    <w:rsid w:val="002153FF"/>
    <w:rsid w:val="00215D71"/>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2551"/>
    <w:rsid w:val="002525DC"/>
    <w:rsid w:val="00253372"/>
    <w:rsid w:val="00253D53"/>
    <w:rsid w:val="00255841"/>
    <w:rsid w:val="002558FF"/>
    <w:rsid w:val="00256B7E"/>
    <w:rsid w:val="002615DC"/>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9D5"/>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3C0E"/>
    <w:rsid w:val="003052A0"/>
    <w:rsid w:val="00305BAE"/>
    <w:rsid w:val="00305BC4"/>
    <w:rsid w:val="00305F23"/>
    <w:rsid w:val="0030700B"/>
    <w:rsid w:val="00307554"/>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2CF"/>
    <w:rsid w:val="00335BC5"/>
    <w:rsid w:val="003363EA"/>
    <w:rsid w:val="003363F3"/>
    <w:rsid w:val="00336DB0"/>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01C"/>
    <w:rsid w:val="00427F1B"/>
    <w:rsid w:val="004307C5"/>
    <w:rsid w:val="00430A85"/>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6CEC"/>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26CD"/>
    <w:rsid w:val="004947AF"/>
    <w:rsid w:val="00494B9B"/>
    <w:rsid w:val="00494EAD"/>
    <w:rsid w:val="00495DB3"/>
    <w:rsid w:val="004970E8"/>
    <w:rsid w:val="0049712D"/>
    <w:rsid w:val="00497194"/>
    <w:rsid w:val="00497380"/>
    <w:rsid w:val="004A008B"/>
    <w:rsid w:val="004A0DBD"/>
    <w:rsid w:val="004A1BBC"/>
    <w:rsid w:val="004A20A5"/>
    <w:rsid w:val="004A2D61"/>
    <w:rsid w:val="004A354D"/>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B45"/>
    <w:rsid w:val="00547B09"/>
    <w:rsid w:val="00547CC7"/>
    <w:rsid w:val="00550376"/>
    <w:rsid w:val="0055143B"/>
    <w:rsid w:val="00551C95"/>
    <w:rsid w:val="005520D2"/>
    <w:rsid w:val="005523AB"/>
    <w:rsid w:val="005530C7"/>
    <w:rsid w:val="00553146"/>
    <w:rsid w:val="00553D4E"/>
    <w:rsid w:val="00553F9C"/>
    <w:rsid w:val="00554197"/>
    <w:rsid w:val="0055445F"/>
    <w:rsid w:val="00554610"/>
    <w:rsid w:val="00556FFE"/>
    <w:rsid w:val="005570FB"/>
    <w:rsid w:val="00557317"/>
    <w:rsid w:val="00557938"/>
    <w:rsid w:val="005601B2"/>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48B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6605"/>
    <w:rsid w:val="005970DC"/>
    <w:rsid w:val="00597AB5"/>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F35"/>
    <w:rsid w:val="005D1268"/>
    <w:rsid w:val="005D2105"/>
    <w:rsid w:val="005D213F"/>
    <w:rsid w:val="005D2EA0"/>
    <w:rsid w:val="005D3CD7"/>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D77"/>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2CD6"/>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3594"/>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5F32"/>
    <w:rsid w:val="0073617C"/>
    <w:rsid w:val="007366E0"/>
    <w:rsid w:val="007413A2"/>
    <w:rsid w:val="007418E3"/>
    <w:rsid w:val="00744E76"/>
    <w:rsid w:val="00745339"/>
    <w:rsid w:val="0074722C"/>
    <w:rsid w:val="0074776B"/>
    <w:rsid w:val="007479B2"/>
    <w:rsid w:val="0075202F"/>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3A23"/>
    <w:rsid w:val="007957E6"/>
    <w:rsid w:val="007962DB"/>
    <w:rsid w:val="007964D9"/>
    <w:rsid w:val="007968C8"/>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2DF1"/>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E4B"/>
    <w:rsid w:val="0083100D"/>
    <w:rsid w:val="008321BA"/>
    <w:rsid w:val="0083234B"/>
    <w:rsid w:val="00832784"/>
    <w:rsid w:val="008339BC"/>
    <w:rsid w:val="00834701"/>
    <w:rsid w:val="008352DD"/>
    <w:rsid w:val="00835AF4"/>
    <w:rsid w:val="00835EAD"/>
    <w:rsid w:val="0083635E"/>
    <w:rsid w:val="00836CC5"/>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D7E2C"/>
    <w:rsid w:val="008E00BB"/>
    <w:rsid w:val="008E0485"/>
    <w:rsid w:val="008E1601"/>
    <w:rsid w:val="008E229B"/>
    <w:rsid w:val="008E3166"/>
    <w:rsid w:val="008E5066"/>
    <w:rsid w:val="008E5D85"/>
    <w:rsid w:val="008E606A"/>
    <w:rsid w:val="008E61BC"/>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654F"/>
    <w:rsid w:val="0091692C"/>
    <w:rsid w:val="009169FB"/>
    <w:rsid w:val="00916C24"/>
    <w:rsid w:val="0092023F"/>
    <w:rsid w:val="00920851"/>
    <w:rsid w:val="00920A73"/>
    <w:rsid w:val="00922B6B"/>
    <w:rsid w:val="009233E2"/>
    <w:rsid w:val="009236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36B2"/>
    <w:rsid w:val="009553FF"/>
    <w:rsid w:val="009558D2"/>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A5B"/>
    <w:rsid w:val="009B33C7"/>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3FAC"/>
    <w:rsid w:val="00A745CD"/>
    <w:rsid w:val="00A753AF"/>
    <w:rsid w:val="00A75950"/>
    <w:rsid w:val="00A771DC"/>
    <w:rsid w:val="00A7761A"/>
    <w:rsid w:val="00A77DF9"/>
    <w:rsid w:val="00A80216"/>
    <w:rsid w:val="00A81DA0"/>
    <w:rsid w:val="00A8209F"/>
    <w:rsid w:val="00A82346"/>
    <w:rsid w:val="00A8237D"/>
    <w:rsid w:val="00A83786"/>
    <w:rsid w:val="00A84997"/>
    <w:rsid w:val="00A85E10"/>
    <w:rsid w:val="00A871DA"/>
    <w:rsid w:val="00A87750"/>
    <w:rsid w:val="00A90238"/>
    <w:rsid w:val="00A930E5"/>
    <w:rsid w:val="00A93A49"/>
    <w:rsid w:val="00A93BE7"/>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2541"/>
    <w:rsid w:val="00B333FA"/>
    <w:rsid w:val="00B3363E"/>
    <w:rsid w:val="00B34833"/>
    <w:rsid w:val="00B362BB"/>
    <w:rsid w:val="00B379C6"/>
    <w:rsid w:val="00B4050F"/>
    <w:rsid w:val="00B414A9"/>
    <w:rsid w:val="00B421E9"/>
    <w:rsid w:val="00B42249"/>
    <w:rsid w:val="00B424AC"/>
    <w:rsid w:val="00B4295A"/>
    <w:rsid w:val="00B436E1"/>
    <w:rsid w:val="00B43988"/>
    <w:rsid w:val="00B43E28"/>
    <w:rsid w:val="00B4450A"/>
    <w:rsid w:val="00B45008"/>
    <w:rsid w:val="00B45A97"/>
    <w:rsid w:val="00B45BBE"/>
    <w:rsid w:val="00B47865"/>
    <w:rsid w:val="00B47F64"/>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4E0"/>
    <w:rsid w:val="00B82747"/>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37D7"/>
    <w:rsid w:val="00BB45B7"/>
    <w:rsid w:val="00BB4769"/>
    <w:rsid w:val="00BB4B99"/>
    <w:rsid w:val="00BB566D"/>
    <w:rsid w:val="00BB56C9"/>
    <w:rsid w:val="00BB5A99"/>
    <w:rsid w:val="00BB5C7A"/>
    <w:rsid w:val="00BB63D4"/>
    <w:rsid w:val="00BB6E70"/>
    <w:rsid w:val="00BB7339"/>
    <w:rsid w:val="00BB781A"/>
    <w:rsid w:val="00BC0255"/>
    <w:rsid w:val="00BC2FFF"/>
    <w:rsid w:val="00BC3CE5"/>
    <w:rsid w:val="00BC4058"/>
    <w:rsid w:val="00BC4731"/>
    <w:rsid w:val="00BC4DDA"/>
    <w:rsid w:val="00BC53B9"/>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6F8"/>
    <w:rsid w:val="00BF1897"/>
    <w:rsid w:val="00BF19DE"/>
    <w:rsid w:val="00BF1CD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8CC"/>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AD2"/>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38CA"/>
    <w:rsid w:val="00C74637"/>
    <w:rsid w:val="00C74D90"/>
    <w:rsid w:val="00C75038"/>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38AF"/>
    <w:rsid w:val="00C943CD"/>
    <w:rsid w:val="00C97EFE"/>
    <w:rsid w:val="00CA06D4"/>
    <w:rsid w:val="00CA0EFB"/>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B7BC7"/>
    <w:rsid w:val="00CC0B58"/>
    <w:rsid w:val="00CC28A8"/>
    <w:rsid w:val="00CC2EC6"/>
    <w:rsid w:val="00CC31E9"/>
    <w:rsid w:val="00CC458D"/>
    <w:rsid w:val="00CC4DC6"/>
    <w:rsid w:val="00CC4EC6"/>
    <w:rsid w:val="00CC5942"/>
    <w:rsid w:val="00CC6878"/>
    <w:rsid w:val="00CC6C96"/>
    <w:rsid w:val="00CC6DE6"/>
    <w:rsid w:val="00CC74FB"/>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7081"/>
    <w:rsid w:val="00CF74A2"/>
    <w:rsid w:val="00D015E8"/>
    <w:rsid w:val="00D01E07"/>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2622"/>
    <w:rsid w:val="00D3328F"/>
    <w:rsid w:val="00D33D90"/>
    <w:rsid w:val="00D33E7F"/>
    <w:rsid w:val="00D33FF6"/>
    <w:rsid w:val="00D343E3"/>
    <w:rsid w:val="00D346A2"/>
    <w:rsid w:val="00D351C2"/>
    <w:rsid w:val="00D35293"/>
    <w:rsid w:val="00D36E4F"/>
    <w:rsid w:val="00D377D0"/>
    <w:rsid w:val="00D41E58"/>
    <w:rsid w:val="00D41ED0"/>
    <w:rsid w:val="00D4286C"/>
    <w:rsid w:val="00D42E0A"/>
    <w:rsid w:val="00D43E63"/>
    <w:rsid w:val="00D446C4"/>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0"/>
    <w:rsid w:val="00D80032"/>
    <w:rsid w:val="00D80795"/>
    <w:rsid w:val="00D81122"/>
    <w:rsid w:val="00D819AB"/>
    <w:rsid w:val="00D8270F"/>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1D2A"/>
    <w:rsid w:val="00DB2638"/>
    <w:rsid w:val="00DB31E0"/>
    <w:rsid w:val="00DB4060"/>
    <w:rsid w:val="00DB4603"/>
    <w:rsid w:val="00DB5045"/>
    <w:rsid w:val="00DB5217"/>
    <w:rsid w:val="00DB54BB"/>
    <w:rsid w:val="00DB555D"/>
    <w:rsid w:val="00DB5799"/>
    <w:rsid w:val="00DB5D43"/>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7D81"/>
    <w:rsid w:val="00E9046F"/>
    <w:rsid w:val="00E90682"/>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21A7"/>
    <w:rsid w:val="00F025A2"/>
    <w:rsid w:val="00F028AA"/>
    <w:rsid w:val="00F02F67"/>
    <w:rsid w:val="00F03AA6"/>
    <w:rsid w:val="00F04C94"/>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1E77"/>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1E6"/>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481E"/>
    <w:rsid w:val="00FA4830"/>
    <w:rsid w:val="00FA5039"/>
    <w:rsid w:val="00FA5431"/>
    <w:rsid w:val="00FA56C1"/>
    <w:rsid w:val="00FA7131"/>
    <w:rsid w:val="00FA7C44"/>
    <w:rsid w:val="00FB1074"/>
    <w:rsid w:val="00FB13E9"/>
    <w:rsid w:val="00FB2E29"/>
    <w:rsid w:val="00FB31C5"/>
    <w:rsid w:val="00FB39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30C"/>
    <w:rsid w:val="00FE3E99"/>
    <w:rsid w:val="00FE59CA"/>
    <w:rsid w:val="00FE62FB"/>
    <w:rsid w:val="00FE71EF"/>
    <w:rsid w:val="00FE7214"/>
    <w:rsid w:val="00FE77F5"/>
    <w:rsid w:val="00FF0035"/>
    <w:rsid w:val="00FF00BA"/>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ind w:left="0" w:firstLine="0"/>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5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50</TotalTime>
  <Pages>6</Pages>
  <Words>2084</Words>
  <Characters>11882</Characters>
  <Application>Microsoft Office Word</Application>
  <DocSecurity>0</DocSecurity>
  <Lines>99</Lines>
  <Paragraphs>27</Paragraphs>
  <ScaleCrop>false</ScaleCrop>
  <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9</cp:revision>
  <cp:lastPrinted>2016-01-11T02:35:00Z</cp:lastPrinted>
  <dcterms:created xsi:type="dcterms:W3CDTF">2024-08-01T03:03:00Z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